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EBE2E" w14:textId="77777777" w:rsidR="00DA191A" w:rsidRDefault="00DA191A" w:rsidP="00E54E8F">
      <w:pPr>
        <w:pStyle w:val="30"/>
        <w:tabs>
          <w:tab w:val="clear" w:pos="1200"/>
        </w:tabs>
        <w:snapToGrid w:val="0"/>
        <w:spacing w:line="360" w:lineRule="auto"/>
        <w:rPr>
          <w:rFonts w:ascii="標楷體" w:eastAsia="標楷體" w:hAnsi="標楷體"/>
          <w:sz w:val="28"/>
          <w:szCs w:val="28"/>
        </w:rPr>
      </w:pPr>
      <w:bookmarkStart w:id="0" w:name="_GoBack"/>
      <w:r w:rsidRPr="00174018">
        <w:rPr>
          <w:rFonts w:ascii="標楷體" w:eastAsia="標楷體" w:hAnsi="標楷體" w:hint="eastAsia"/>
          <w:sz w:val="28"/>
          <w:szCs w:val="28"/>
        </w:rPr>
        <w:t>【表2】</w:t>
      </w:r>
      <w:r w:rsidRPr="007372B3">
        <w:rPr>
          <w:rFonts w:ascii="標楷體" w:eastAsia="標楷體" w:hAnsi="標楷體" w:hint="eastAsia"/>
          <w:sz w:val="28"/>
          <w:szCs w:val="28"/>
        </w:rPr>
        <w:t>特殊教育課程計畫撰寫依據</w:t>
      </w:r>
      <w:bookmarkEnd w:id="0"/>
      <w:r w:rsidRPr="007372B3">
        <w:rPr>
          <w:rFonts w:ascii="標楷體" w:eastAsia="標楷體" w:hAnsi="標楷體" w:hint="eastAsia"/>
          <w:sz w:val="28"/>
          <w:szCs w:val="28"/>
        </w:rPr>
        <w:t>：</w:t>
      </w:r>
    </w:p>
    <w:tbl>
      <w:tblPr>
        <w:tblW w:w="997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88"/>
        <w:gridCol w:w="8690"/>
      </w:tblGrid>
      <w:tr w:rsidR="00DA191A" w:rsidRPr="008613DD" w14:paraId="52D38B63" w14:textId="77777777" w:rsidTr="00E54E8F">
        <w:trPr>
          <w:jc w:val="center"/>
        </w:trPr>
        <w:tc>
          <w:tcPr>
            <w:tcW w:w="1288" w:type="dxa"/>
            <w:shd w:val="clear" w:color="auto" w:fill="auto"/>
            <w:vAlign w:val="center"/>
          </w:tcPr>
          <w:p w14:paraId="4212C17A" w14:textId="77777777" w:rsidR="00DA191A" w:rsidRPr="008613DD" w:rsidRDefault="00DA191A" w:rsidP="00E54E8F">
            <w:pPr>
              <w:pStyle w:val="30"/>
              <w:tabs>
                <w:tab w:val="clear" w:pos="1200"/>
              </w:tabs>
              <w:snapToGrid w:val="0"/>
              <w:spacing w:line="360" w:lineRule="auto"/>
              <w:jc w:val="center"/>
              <w:rPr>
                <w:rFonts w:ascii="標楷體" w:eastAsia="標楷體" w:hAnsi="標楷體"/>
                <w:sz w:val="28"/>
                <w:szCs w:val="28"/>
              </w:rPr>
            </w:pPr>
            <w:r>
              <w:rPr>
                <w:rFonts w:ascii="標楷體" w:eastAsia="標楷體" w:hAnsi="標楷體" w:hint="eastAsia"/>
                <w:sz w:val="28"/>
                <w:szCs w:val="28"/>
              </w:rPr>
              <w:t>■</w:t>
            </w:r>
          </w:p>
        </w:tc>
        <w:tc>
          <w:tcPr>
            <w:tcW w:w="8690" w:type="dxa"/>
            <w:shd w:val="clear" w:color="auto" w:fill="auto"/>
          </w:tcPr>
          <w:p w14:paraId="64954C32" w14:textId="77777777" w:rsidR="00DA191A" w:rsidRDefault="00DA191A" w:rsidP="00DA191A">
            <w:pPr>
              <w:pStyle w:val="30"/>
              <w:numPr>
                <w:ilvl w:val="0"/>
                <w:numId w:val="17"/>
              </w:numPr>
              <w:snapToGrid w:val="0"/>
              <w:spacing w:line="360" w:lineRule="auto"/>
              <w:rPr>
                <w:rFonts w:ascii="標楷體" w:eastAsia="標楷體" w:hAnsi="標楷體"/>
                <w:noProof/>
                <w:color w:val="000000"/>
                <w:sz w:val="24"/>
                <w:szCs w:val="24"/>
              </w:rPr>
            </w:pPr>
            <w:r w:rsidRPr="00A97B6C">
              <w:rPr>
                <w:rFonts w:ascii="標楷體" w:eastAsia="標楷體" w:hAnsi="標楷體"/>
                <w:noProof/>
                <w:color w:val="000000"/>
                <w:sz w:val="24"/>
                <w:szCs w:val="24"/>
              </w:rPr>
              <w:t>十二年國民基本教育課程綱要</w:t>
            </w:r>
            <w:r w:rsidRPr="00344800">
              <w:rPr>
                <w:rFonts w:ascii="標楷體" w:eastAsia="標楷體" w:hAnsi="標楷體" w:hint="eastAsia"/>
                <w:noProof/>
                <w:color w:val="ED7D31"/>
                <w:sz w:val="24"/>
                <w:szCs w:val="24"/>
              </w:rPr>
              <w:t>(含總綱及各領域領綱)</w:t>
            </w:r>
          </w:p>
          <w:p w14:paraId="4E990310" w14:textId="77777777" w:rsidR="00DA191A" w:rsidRPr="008613DD" w:rsidRDefault="00DA191A" w:rsidP="00DA191A">
            <w:pPr>
              <w:pStyle w:val="30"/>
              <w:numPr>
                <w:ilvl w:val="0"/>
                <w:numId w:val="17"/>
              </w:numPr>
              <w:snapToGrid w:val="0"/>
              <w:spacing w:line="360" w:lineRule="auto"/>
              <w:rPr>
                <w:rFonts w:ascii="標楷體" w:eastAsia="標楷體" w:hAnsi="標楷體"/>
                <w:noProof/>
                <w:color w:val="000000"/>
                <w:sz w:val="24"/>
                <w:szCs w:val="24"/>
              </w:rPr>
            </w:pPr>
            <w:r w:rsidRPr="008613DD">
              <w:rPr>
                <w:rFonts w:ascii="標楷體" w:eastAsia="標楷體" w:hAnsi="標楷體" w:hint="eastAsia"/>
                <w:noProof/>
                <w:color w:val="000000"/>
                <w:sz w:val="24"/>
                <w:szCs w:val="24"/>
              </w:rPr>
              <w:t>十二年國民基本教育</w:t>
            </w:r>
            <w:r>
              <w:rPr>
                <w:rFonts w:ascii="標楷體" w:eastAsia="標楷體" w:hAnsi="標楷體" w:hint="eastAsia"/>
                <w:noProof/>
                <w:color w:val="000000"/>
                <w:sz w:val="24"/>
                <w:szCs w:val="24"/>
              </w:rPr>
              <w:t>特殊教育課程</w:t>
            </w:r>
            <w:r w:rsidRPr="008613DD">
              <w:rPr>
                <w:rFonts w:ascii="標楷體" w:eastAsia="標楷體" w:hAnsi="標楷體" w:hint="eastAsia"/>
                <w:noProof/>
                <w:color w:val="000000"/>
                <w:sz w:val="24"/>
                <w:szCs w:val="24"/>
              </w:rPr>
              <w:t>實施規範</w:t>
            </w:r>
          </w:p>
          <w:p w14:paraId="5F17620A" w14:textId="77777777" w:rsidR="00DA191A" w:rsidRPr="008613DD" w:rsidRDefault="00DA191A" w:rsidP="00DA191A">
            <w:pPr>
              <w:pStyle w:val="30"/>
              <w:numPr>
                <w:ilvl w:val="0"/>
                <w:numId w:val="17"/>
              </w:numPr>
              <w:snapToGrid w:val="0"/>
              <w:spacing w:line="360" w:lineRule="auto"/>
              <w:rPr>
                <w:rStyle w:val="af1"/>
                <w:rFonts w:ascii="標楷體" w:eastAsia="標楷體" w:hAnsi="標楷體"/>
                <w:noProof/>
                <w:color w:val="000000"/>
                <w:sz w:val="24"/>
                <w:szCs w:val="24"/>
              </w:rPr>
            </w:pPr>
            <w:r w:rsidRPr="008613DD">
              <w:rPr>
                <w:rStyle w:val="af1"/>
                <w:rFonts w:ascii="標楷體" w:eastAsia="標楷體" w:hAnsi="標楷體" w:hint="eastAsia"/>
                <w:color w:val="000000"/>
                <w:sz w:val="24"/>
                <w:szCs w:val="24"/>
              </w:rPr>
              <w:t>十二年國民基本教育身心障礙相關之特殊需求領域課程綱要</w:t>
            </w:r>
          </w:p>
          <w:p w14:paraId="1F1902AF" w14:textId="77777777" w:rsidR="00DA191A" w:rsidRPr="008613DD" w:rsidRDefault="00DA191A" w:rsidP="00DA191A">
            <w:pPr>
              <w:pStyle w:val="30"/>
              <w:numPr>
                <w:ilvl w:val="0"/>
                <w:numId w:val="17"/>
              </w:numPr>
              <w:snapToGrid w:val="0"/>
              <w:spacing w:line="360" w:lineRule="auto"/>
              <w:rPr>
                <w:rFonts w:ascii="標楷體" w:eastAsia="標楷體" w:hAnsi="標楷體"/>
                <w:noProof/>
                <w:color w:val="000000"/>
                <w:sz w:val="24"/>
                <w:szCs w:val="24"/>
              </w:rPr>
            </w:pPr>
            <w:r w:rsidRPr="008613DD">
              <w:rPr>
                <w:rStyle w:val="af1"/>
                <w:rFonts w:ascii="標楷體" w:eastAsia="標楷體" w:hAnsi="標楷體" w:hint="eastAsia"/>
                <w:color w:val="000000"/>
                <w:sz w:val="24"/>
                <w:szCs w:val="24"/>
              </w:rPr>
              <w:t>十二年國民基本教育資賦優異相關之特殊需求領域課程綱要</w:t>
            </w:r>
          </w:p>
          <w:p w14:paraId="1D88C061" w14:textId="77777777" w:rsidR="00DA191A" w:rsidRPr="008613DD" w:rsidRDefault="00DA191A" w:rsidP="00DA191A">
            <w:pPr>
              <w:pStyle w:val="30"/>
              <w:numPr>
                <w:ilvl w:val="0"/>
                <w:numId w:val="17"/>
              </w:numPr>
              <w:snapToGrid w:val="0"/>
              <w:spacing w:line="360" w:lineRule="auto"/>
              <w:rPr>
                <w:rFonts w:ascii="標楷體" w:eastAsia="標楷體" w:hAnsi="標楷體"/>
                <w:sz w:val="28"/>
                <w:szCs w:val="28"/>
              </w:rPr>
            </w:pPr>
            <w:r w:rsidRPr="008613DD">
              <w:rPr>
                <w:rFonts w:ascii="標楷體" w:eastAsia="標楷體" w:hAnsi="標楷體" w:hint="eastAsia"/>
                <w:noProof/>
                <w:color w:val="000000"/>
                <w:sz w:val="24"/>
                <w:szCs w:val="24"/>
              </w:rPr>
              <w:t>十二年國民基本教育高級中等教育階段集中式特殊教育班服務群科課程綱要</w:t>
            </w:r>
          </w:p>
          <w:p w14:paraId="224903AF" w14:textId="77777777" w:rsidR="00DA191A" w:rsidRPr="008613DD" w:rsidRDefault="00DA191A" w:rsidP="00DA191A">
            <w:pPr>
              <w:pStyle w:val="30"/>
              <w:numPr>
                <w:ilvl w:val="0"/>
                <w:numId w:val="17"/>
              </w:numPr>
              <w:snapToGrid w:val="0"/>
              <w:spacing w:line="360" w:lineRule="auto"/>
              <w:rPr>
                <w:rFonts w:ascii="標楷體" w:eastAsia="標楷體" w:hAnsi="標楷體"/>
                <w:noProof/>
                <w:color w:val="000000"/>
                <w:sz w:val="24"/>
                <w:szCs w:val="24"/>
              </w:rPr>
            </w:pPr>
            <w:r w:rsidRPr="008613DD">
              <w:rPr>
                <w:rFonts w:ascii="標楷體" w:eastAsia="標楷體" w:hAnsi="標楷體" w:hint="eastAsia"/>
                <w:noProof/>
                <w:color w:val="000000"/>
                <w:sz w:val="24"/>
                <w:szCs w:val="24"/>
              </w:rPr>
              <w:t>十二年國民基本教育課程綱要身心障礙學生領域課程調整應用手冊</w:t>
            </w:r>
          </w:p>
          <w:p w14:paraId="661F1E1F" w14:textId="77777777" w:rsidR="00DA191A" w:rsidRPr="00344800" w:rsidRDefault="00DA191A" w:rsidP="00DA191A">
            <w:pPr>
              <w:pStyle w:val="30"/>
              <w:numPr>
                <w:ilvl w:val="0"/>
                <w:numId w:val="17"/>
              </w:numPr>
              <w:snapToGrid w:val="0"/>
              <w:spacing w:line="360" w:lineRule="auto"/>
              <w:rPr>
                <w:rFonts w:ascii="標楷體" w:eastAsia="標楷體" w:hAnsi="標楷體"/>
                <w:color w:val="ED7D31"/>
                <w:sz w:val="24"/>
                <w:szCs w:val="24"/>
              </w:rPr>
            </w:pPr>
            <w:r w:rsidRPr="00344800">
              <w:rPr>
                <w:rFonts w:ascii="標楷體" w:eastAsia="標楷體" w:hint="eastAsia"/>
                <w:noProof/>
                <w:color w:val="ED7D31"/>
                <w:sz w:val="24"/>
                <w:szCs w:val="24"/>
              </w:rPr>
              <w:t>臺東縣國民中小學特殊教育班教師每週教學節數標準(及其附表)</w:t>
            </w:r>
          </w:p>
        </w:tc>
      </w:tr>
    </w:tbl>
    <w:p w14:paraId="18974609" w14:textId="77777777" w:rsidR="00DA191A" w:rsidRPr="007645E2" w:rsidRDefault="00DA191A" w:rsidP="00E54E8F">
      <w:pPr>
        <w:pStyle w:val="30"/>
        <w:tabs>
          <w:tab w:val="clear" w:pos="1200"/>
        </w:tabs>
        <w:snapToGrid w:val="0"/>
        <w:spacing w:line="360" w:lineRule="auto"/>
        <w:rPr>
          <w:color w:val="0000FF"/>
          <w:u w:val="single"/>
        </w:rPr>
      </w:pPr>
    </w:p>
    <w:p w14:paraId="7E667E6A" w14:textId="2ADBD577" w:rsidR="00DA191A" w:rsidRDefault="00DA191A">
      <w:pPr>
        <w:rPr>
          <w:rFonts w:hint="eastAsia"/>
          <w:sz w:val="24"/>
          <w:szCs w:val="24"/>
        </w:rPr>
      </w:pPr>
    </w:p>
    <w:sectPr w:rsidR="00DA191A" w:rsidSect="00E54E8F">
      <w:footerReference w:type="default" r:id="rId9"/>
      <w:pgSz w:w="11910" w:h="16840"/>
      <w:pgMar w:top="1134" w:right="1134" w:bottom="1134" w:left="1134" w:header="0" w:footer="1159"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FA47B" w14:textId="77777777" w:rsidR="007520B6" w:rsidRDefault="007520B6">
      <w:r>
        <w:separator/>
      </w:r>
    </w:p>
  </w:endnote>
  <w:endnote w:type="continuationSeparator" w:id="0">
    <w:p w14:paraId="2A817935" w14:textId="77777777" w:rsidR="007520B6" w:rsidRDefault="00752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華康中黑體">
    <w:altName w:val="微軟正黑體"/>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E7A8B" w14:textId="77777777" w:rsidR="00811426" w:rsidRDefault="00811426">
    <w:pPr>
      <w:pBdr>
        <w:top w:val="nil"/>
        <w:left w:val="nil"/>
        <w:bottom w:val="nil"/>
        <w:right w:val="nil"/>
        <w:between w:val="nil"/>
      </w:pBdr>
      <w:spacing w:line="14" w:lineRule="auto"/>
      <w:rPr>
        <w:color w:val="000000"/>
        <w:sz w:val="12"/>
        <w:szCs w:val="12"/>
      </w:rPr>
    </w:pPr>
    <w:r>
      <w:rPr>
        <w:noProof/>
        <w:lang w:val="en-US" w:bidi="ar-SA"/>
      </w:rPr>
      <mc:AlternateContent>
        <mc:Choice Requires="wps">
          <w:drawing>
            <wp:anchor distT="0" distB="0" distL="0" distR="0" simplePos="0" relativeHeight="251658240" behindDoc="1" locked="0" layoutInCell="1" hidden="0" allowOverlap="1" wp14:anchorId="738FD7BC" wp14:editId="7054348A">
              <wp:simplePos x="0" y="0"/>
              <wp:positionH relativeFrom="column">
                <wp:posOffset>3467100</wp:posOffset>
              </wp:positionH>
              <wp:positionV relativeFrom="paragraph">
                <wp:posOffset>9753600</wp:posOffset>
              </wp:positionV>
              <wp:extent cx="149860" cy="161925"/>
              <wp:effectExtent l="0" t="0" r="0" b="0"/>
              <wp:wrapNone/>
              <wp:docPr id="10" name="矩形 10"/>
              <wp:cNvGraphicFramePr/>
              <a:graphic xmlns:a="http://schemas.openxmlformats.org/drawingml/2006/main">
                <a:graphicData uri="http://schemas.microsoft.com/office/word/2010/wordprocessingShape">
                  <wps:wsp>
                    <wps:cNvSpPr/>
                    <wps:spPr>
                      <a:xfrm>
                        <a:off x="5275833" y="3703800"/>
                        <a:ext cx="140335" cy="152400"/>
                      </a:xfrm>
                      <a:prstGeom prst="rect">
                        <a:avLst/>
                      </a:prstGeom>
                      <a:noFill/>
                      <a:ln>
                        <a:noFill/>
                      </a:ln>
                    </wps:spPr>
                    <wps:txbx>
                      <w:txbxContent>
                        <w:p w14:paraId="69708C0A" w14:textId="77777777" w:rsidR="00811426" w:rsidRDefault="00811426">
                          <w:pPr>
                            <w:spacing w:line="222" w:lineRule="auto"/>
                            <w:ind w:left="60" w:firstLine="60"/>
                            <w:textDirection w:val="btLr"/>
                          </w:pPr>
                          <w:r>
                            <w:rPr>
                              <w:rFonts w:ascii="Calibri" w:eastAsia="Calibri" w:hAnsi="Calibri" w:cs="Calibri"/>
                              <w:color w:val="000000"/>
                              <w:sz w:val="20"/>
                            </w:rPr>
                            <w:t xml:space="preserve"> PAGE 1</w:t>
                          </w:r>
                        </w:p>
                      </w:txbxContent>
                    </wps:txbx>
                    <wps:bodyPr spcFirstLastPara="1" wrap="square" lIns="0" tIns="0" rIns="0" bIns="0" anchor="t" anchorCtr="0">
                      <a:noAutofit/>
                    </wps:bodyPr>
                  </wps:wsp>
                </a:graphicData>
              </a:graphic>
            </wp:anchor>
          </w:drawing>
        </mc:Choice>
        <mc:Fallback>
          <w:pict>
            <v:rect w14:anchorId="738FD7BC" id="矩形 10" o:spid="_x0000_s1026" style="position:absolute;margin-left:273pt;margin-top:768pt;width:11.8pt;height:12.7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" filled="f" stroked="f">
              <v:textbox inset="0,0,0,0">
                <w:txbxContent>
                  <w:p w14:paraId="69708C0A" w14:textId="77777777" w:rsidR="00811426" w:rsidRDefault="00811426">
                    <w:pPr>
                      <w:spacing w:line="222" w:lineRule="auto"/>
                      <w:ind w:left="60" w:firstLine="60"/>
                      <w:textDirection w:val="btLr"/>
                    </w:pPr>
                    <w:r>
                      <w:rPr>
                        <w:rFonts w:ascii="Calibri" w:eastAsia="Calibri" w:hAnsi="Calibri" w:cs="Calibri"/>
                        <w:color w:val="000000"/>
                        <w:sz w:val="20"/>
                      </w:rPr>
                      <w:t xml:space="preserve"> PAGE 1</w:t>
                    </w:r>
                  </w:p>
                </w:txbxContent>
              </v:textbox>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C6D54" w14:textId="77777777" w:rsidR="007520B6" w:rsidRDefault="007520B6">
      <w:r>
        <w:separator/>
      </w:r>
    </w:p>
  </w:footnote>
  <w:footnote w:type="continuationSeparator" w:id="0">
    <w:p w14:paraId="6E7F786F" w14:textId="77777777" w:rsidR="007520B6" w:rsidRDefault="007520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4233"/>
    <w:multiLevelType w:val="hybridMultilevel"/>
    <w:tmpl w:val="FB86CFB2"/>
    <w:lvl w:ilvl="0" w:tplc="650E5D34">
      <w:start w:val="3"/>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78C0187"/>
    <w:multiLevelType w:val="hybridMultilevel"/>
    <w:tmpl w:val="B7F2334E"/>
    <w:lvl w:ilvl="0" w:tplc="24344CD8">
      <w:start w:val="1"/>
      <w:numFmt w:val="decimal"/>
      <w:lvlText w:val="%1."/>
      <w:lvlJc w:val="left"/>
      <w:pPr>
        <w:ind w:left="852" w:hanging="360"/>
      </w:pPr>
      <w:rPr>
        <w:rFonts w:hint="default"/>
      </w:rPr>
    </w:lvl>
    <w:lvl w:ilvl="1" w:tplc="04090019" w:tentative="1">
      <w:start w:val="1"/>
      <w:numFmt w:val="ideographTraditional"/>
      <w:lvlText w:val="%2、"/>
      <w:lvlJc w:val="left"/>
      <w:pPr>
        <w:ind w:left="1452" w:hanging="480"/>
      </w:pPr>
    </w:lvl>
    <w:lvl w:ilvl="2" w:tplc="0409001B" w:tentative="1">
      <w:start w:val="1"/>
      <w:numFmt w:val="lowerRoman"/>
      <w:lvlText w:val="%3."/>
      <w:lvlJc w:val="right"/>
      <w:pPr>
        <w:ind w:left="1932" w:hanging="480"/>
      </w:pPr>
    </w:lvl>
    <w:lvl w:ilvl="3" w:tplc="0409000F" w:tentative="1">
      <w:start w:val="1"/>
      <w:numFmt w:val="decimal"/>
      <w:lvlText w:val="%4."/>
      <w:lvlJc w:val="left"/>
      <w:pPr>
        <w:ind w:left="2412" w:hanging="480"/>
      </w:pPr>
    </w:lvl>
    <w:lvl w:ilvl="4" w:tplc="04090019" w:tentative="1">
      <w:start w:val="1"/>
      <w:numFmt w:val="ideographTraditional"/>
      <w:lvlText w:val="%5、"/>
      <w:lvlJc w:val="left"/>
      <w:pPr>
        <w:ind w:left="2892" w:hanging="480"/>
      </w:pPr>
    </w:lvl>
    <w:lvl w:ilvl="5" w:tplc="0409001B" w:tentative="1">
      <w:start w:val="1"/>
      <w:numFmt w:val="lowerRoman"/>
      <w:lvlText w:val="%6."/>
      <w:lvlJc w:val="right"/>
      <w:pPr>
        <w:ind w:left="3372" w:hanging="480"/>
      </w:pPr>
    </w:lvl>
    <w:lvl w:ilvl="6" w:tplc="0409000F" w:tentative="1">
      <w:start w:val="1"/>
      <w:numFmt w:val="decimal"/>
      <w:lvlText w:val="%7."/>
      <w:lvlJc w:val="left"/>
      <w:pPr>
        <w:ind w:left="3852" w:hanging="480"/>
      </w:pPr>
    </w:lvl>
    <w:lvl w:ilvl="7" w:tplc="04090019" w:tentative="1">
      <w:start w:val="1"/>
      <w:numFmt w:val="ideographTraditional"/>
      <w:lvlText w:val="%8、"/>
      <w:lvlJc w:val="left"/>
      <w:pPr>
        <w:ind w:left="4332" w:hanging="480"/>
      </w:pPr>
    </w:lvl>
    <w:lvl w:ilvl="8" w:tplc="0409001B" w:tentative="1">
      <w:start w:val="1"/>
      <w:numFmt w:val="lowerRoman"/>
      <w:lvlText w:val="%9."/>
      <w:lvlJc w:val="right"/>
      <w:pPr>
        <w:ind w:left="4812" w:hanging="480"/>
      </w:pPr>
    </w:lvl>
  </w:abstractNum>
  <w:abstractNum w:abstractNumId="2" w15:restartNumberingAfterBreak="0">
    <w:nsid w:val="225C660E"/>
    <w:multiLevelType w:val="hybridMultilevel"/>
    <w:tmpl w:val="1A68649C"/>
    <w:lvl w:ilvl="0" w:tplc="22D482EC">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9BF356C"/>
    <w:multiLevelType w:val="hybridMultilevel"/>
    <w:tmpl w:val="B2A604DE"/>
    <w:lvl w:ilvl="0" w:tplc="164A6D9C">
      <w:start w:val="1"/>
      <w:numFmt w:val="decimal"/>
      <w:suff w:val="space"/>
      <w:lvlText w:val="%1."/>
      <w:lvlJc w:val="left"/>
      <w:pPr>
        <w:ind w:left="360" w:hanging="360"/>
      </w:pPr>
      <w:rPr>
        <w:rFonts w:hint="default"/>
        <w:color w:val="ED7D3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E8862AB"/>
    <w:multiLevelType w:val="multilevel"/>
    <w:tmpl w:val="1526B702"/>
    <w:lvl w:ilvl="0">
      <w:start w:val="1"/>
      <w:numFmt w:val="decimal"/>
      <w:lvlText w:val="(%1)"/>
      <w:lvlJc w:val="left"/>
      <w:pPr>
        <w:ind w:left="358" w:hanging="361"/>
      </w:pPr>
      <w:rPr>
        <w:rFonts w:ascii="標楷體" w:eastAsia="標楷體" w:hAnsi="標楷體" w:cs="標楷體"/>
        <w:sz w:val="22"/>
        <w:szCs w:val="22"/>
      </w:rPr>
    </w:lvl>
    <w:lvl w:ilvl="1">
      <w:numFmt w:val="bullet"/>
      <w:lvlText w:val="•"/>
      <w:lvlJc w:val="left"/>
      <w:pPr>
        <w:ind w:left="775" w:hanging="361"/>
      </w:pPr>
    </w:lvl>
    <w:lvl w:ilvl="2">
      <w:numFmt w:val="bullet"/>
      <w:lvlText w:val="•"/>
      <w:lvlJc w:val="left"/>
      <w:pPr>
        <w:ind w:left="1191" w:hanging="361"/>
      </w:pPr>
    </w:lvl>
    <w:lvl w:ilvl="3">
      <w:numFmt w:val="bullet"/>
      <w:lvlText w:val="•"/>
      <w:lvlJc w:val="left"/>
      <w:pPr>
        <w:ind w:left="1606" w:hanging="361"/>
      </w:pPr>
    </w:lvl>
    <w:lvl w:ilvl="4">
      <w:numFmt w:val="bullet"/>
      <w:lvlText w:val="•"/>
      <w:lvlJc w:val="left"/>
      <w:pPr>
        <w:ind w:left="2022" w:hanging="361"/>
      </w:pPr>
    </w:lvl>
    <w:lvl w:ilvl="5">
      <w:numFmt w:val="bullet"/>
      <w:lvlText w:val="•"/>
      <w:lvlJc w:val="left"/>
      <w:pPr>
        <w:ind w:left="2438" w:hanging="361"/>
      </w:pPr>
    </w:lvl>
    <w:lvl w:ilvl="6">
      <w:numFmt w:val="bullet"/>
      <w:lvlText w:val="•"/>
      <w:lvlJc w:val="left"/>
      <w:pPr>
        <w:ind w:left="2853" w:hanging="361"/>
      </w:pPr>
    </w:lvl>
    <w:lvl w:ilvl="7">
      <w:numFmt w:val="bullet"/>
      <w:lvlText w:val="•"/>
      <w:lvlJc w:val="left"/>
      <w:pPr>
        <w:ind w:left="3269" w:hanging="361"/>
      </w:pPr>
    </w:lvl>
    <w:lvl w:ilvl="8">
      <w:numFmt w:val="bullet"/>
      <w:lvlText w:val="•"/>
      <w:lvlJc w:val="left"/>
      <w:pPr>
        <w:ind w:left="3684" w:hanging="361"/>
      </w:pPr>
    </w:lvl>
  </w:abstractNum>
  <w:abstractNum w:abstractNumId="5" w15:restartNumberingAfterBreak="0">
    <w:nsid w:val="2E9F4150"/>
    <w:multiLevelType w:val="multilevel"/>
    <w:tmpl w:val="CA18B4B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ED155A0"/>
    <w:multiLevelType w:val="hybridMultilevel"/>
    <w:tmpl w:val="0F80E1B2"/>
    <w:lvl w:ilvl="0" w:tplc="24344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A70C56"/>
    <w:multiLevelType w:val="multilevel"/>
    <w:tmpl w:val="BF384A5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6BE609B"/>
    <w:multiLevelType w:val="hybridMultilevel"/>
    <w:tmpl w:val="A8CAD2E6"/>
    <w:lvl w:ilvl="0" w:tplc="BC4E880A">
      <w:start w:val="2"/>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A70AB2"/>
    <w:multiLevelType w:val="hybridMultilevel"/>
    <w:tmpl w:val="B2A03108"/>
    <w:lvl w:ilvl="0" w:tplc="53DA4454">
      <w:start w:val="1"/>
      <w:numFmt w:val="taiwaneseCountingThousand"/>
      <w:suff w:val="space"/>
      <w:lvlText w:val="%1、"/>
      <w:lvlJc w:val="left"/>
      <w:pPr>
        <w:ind w:left="720" w:hanging="72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ECC5454"/>
    <w:multiLevelType w:val="hybridMultilevel"/>
    <w:tmpl w:val="C10A2410"/>
    <w:lvl w:ilvl="0" w:tplc="2C6A294C">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67244B"/>
    <w:multiLevelType w:val="hybridMultilevel"/>
    <w:tmpl w:val="CD18B274"/>
    <w:lvl w:ilvl="0" w:tplc="FA2ABE02">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4C631AB"/>
    <w:multiLevelType w:val="multilevel"/>
    <w:tmpl w:val="57AE19E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495E692B"/>
    <w:multiLevelType w:val="hybridMultilevel"/>
    <w:tmpl w:val="05FAA4B2"/>
    <w:lvl w:ilvl="0" w:tplc="E6F87578">
      <w:start w:val="1"/>
      <w:numFmt w:val="decimal"/>
      <w:lvlText w:val="%1."/>
      <w:lvlJc w:val="left"/>
      <w:pPr>
        <w:ind w:left="240" w:hanging="2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B72096D"/>
    <w:multiLevelType w:val="multilevel"/>
    <w:tmpl w:val="A6A81F6C"/>
    <w:lvl w:ilvl="0">
      <w:start w:val="2"/>
      <w:numFmt w:val="decimal"/>
      <w:lvlText w:val="%1."/>
      <w:lvlJc w:val="left"/>
      <w:pPr>
        <w:ind w:left="359" w:hanging="241"/>
      </w:pPr>
      <w:rPr>
        <w:rFonts w:ascii="標楷體" w:eastAsia="標楷體" w:hAnsi="標楷體" w:cs="標楷體"/>
        <w:sz w:val="22"/>
        <w:szCs w:val="22"/>
      </w:rPr>
    </w:lvl>
    <w:lvl w:ilvl="1">
      <w:start w:val="1"/>
      <w:numFmt w:val="decimal"/>
      <w:lvlText w:val="(%2)"/>
      <w:lvlJc w:val="left"/>
      <w:pPr>
        <w:ind w:left="719" w:hanging="360"/>
      </w:pPr>
      <w:rPr>
        <w:rFonts w:ascii="標楷體" w:eastAsia="標楷體" w:hAnsi="標楷體" w:cs="標楷體"/>
        <w:sz w:val="22"/>
        <w:szCs w:val="22"/>
      </w:rPr>
    </w:lvl>
    <w:lvl w:ilvl="2">
      <w:start w:val="1"/>
      <w:numFmt w:val="lowerLetter"/>
      <w:lvlText w:val="%3."/>
      <w:lvlJc w:val="left"/>
      <w:pPr>
        <w:ind w:left="958" w:hanging="360"/>
      </w:pPr>
      <w:rPr>
        <w:rFonts w:ascii="標楷體" w:eastAsia="標楷體" w:hAnsi="標楷體" w:cs="標楷體"/>
        <w:sz w:val="24"/>
        <w:szCs w:val="24"/>
      </w:rPr>
    </w:lvl>
    <w:lvl w:ilvl="3">
      <w:numFmt w:val="bullet"/>
      <w:lvlText w:val="•"/>
      <w:lvlJc w:val="left"/>
      <w:pPr>
        <w:ind w:left="1404" w:hanging="360"/>
      </w:pPr>
    </w:lvl>
    <w:lvl w:ilvl="4">
      <w:numFmt w:val="bullet"/>
      <w:lvlText w:val="•"/>
      <w:lvlJc w:val="left"/>
      <w:pPr>
        <w:ind w:left="1849" w:hanging="360"/>
      </w:pPr>
    </w:lvl>
    <w:lvl w:ilvl="5">
      <w:numFmt w:val="bullet"/>
      <w:lvlText w:val="•"/>
      <w:lvlJc w:val="left"/>
      <w:pPr>
        <w:ind w:left="2293" w:hanging="360"/>
      </w:pPr>
    </w:lvl>
    <w:lvl w:ilvl="6">
      <w:numFmt w:val="bullet"/>
      <w:lvlText w:val="•"/>
      <w:lvlJc w:val="left"/>
      <w:pPr>
        <w:ind w:left="2738" w:hanging="360"/>
      </w:pPr>
    </w:lvl>
    <w:lvl w:ilvl="7">
      <w:numFmt w:val="bullet"/>
      <w:lvlText w:val="•"/>
      <w:lvlJc w:val="left"/>
      <w:pPr>
        <w:ind w:left="3182" w:hanging="360"/>
      </w:pPr>
    </w:lvl>
    <w:lvl w:ilvl="8">
      <w:numFmt w:val="bullet"/>
      <w:lvlText w:val="•"/>
      <w:lvlJc w:val="left"/>
      <w:pPr>
        <w:ind w:left="3627" w:hanging="360"/>
      </w:pPr>
    </w:lvl>
  </w:abstractNum>
  <w:abstractNum w:abstractNumId="15" w15:restartNumberingAfterBreak="0">
    <w:nsid w:val="4DBB4BA4"/>
    <w:multiLevelType w:val="multilevel"/>
    <w:tmpl w:val="4D563E00"/>
    <w:lvl w:ilvl="0">
      <w:start w:val="7"/>
      <w:numFmt w:val="decimal"/>
      <w:lvlText w:val="(%1)"/>
      <w:lvlJc w:val="left"/>
      <w:pPr>
        <w:ind w:left="601" w:hanging="360"/>
      </w:pPr>
      <w:rPr>
        <w:rFonts w:ascii="標楷體" w:eastAsia="標楷體" w:hAnsi="標楷體" w:cs="標楷體"/>
        <w:sz w:val="22"/>
        <w:szCs w:val="22"/>
      </w:rPr>
    </w:lvl>
    <w:lvl w:ilvl="1">
      <w:start w:val="2"/>
      <w:numFmt w:val="lowerLetter"/>
      <w:lvlText w:val="%2."/>
      <w:lvlJc w:val="left"/>
      <w:pPr>
        <w:ind w:left="721" w:hanging="241"/>
      </w:pPr>
      <w:rPr>
        <w:rFonts w:ascii="標楷體" w:eastAsia="標楷體" w:hAnsi="標楷體" w:cs="標楷體"/>
        <w:sz w:val="22"/>
        <w:szCs w:val="22"/>
      </w:rPr>
    </w:lvl>
    <w:lvl w:ilvl="2">
      <w:numFmt w:val="bullet"/>
      <w:lvlText w:val="•"/>
      <w:lvlJc w:val="left"/>
      <w:pPr>
        <w:ind w:left="1130" w:hanging="241"/>
      </w:pPr>
    </w:lvl>
    <w:lvl w:ilvl="3">
      <w:numFmt w:val="bullet"/>
      <w:lvlText w:val="•"/>
      <w:lvlJc w:val="left"/>
      <w:pPr>
        <w:ind w:left="1538" w:hanging="241"/>
      </w:pPr>
    </w:lvl>
    <w:lvl w:ilvl="4">
      <w:numFmt w:val="bullet"/>
      <w:lvlText w:val="•"/>
      <w:lvlJc w:val="left"/>
      <w:pPr>
        <w:ind w:left="1947" w:hanging="241"/>
      </w:pPr>
    </w:lvl>
    <w:lvl w:ilvl="5">
      <w:numFmt w:val="bullet"/>
      <w:lvlText w:val="•"/>
      <w:lvlJc w:val="left"/>
      <w:pPr>
        <w:ind w:left="2355" w:hanging="241"/>
      </w:pPr>
    </w:lvl>
    <w:lvl w:ilvl="6">
      <w:numFmt w:val="bullet"/>
      <w:lvlText w:val="•"/>
      <w:lvlJc w:val="left"/>
      <w:pPr>
        <w:ind w:left="2764" w:hanging="241"/>
      </w:pPr>
    </w:lvl>
    <w:lvl w:ilvl="7">
      <w:numFmt w:val="bullet"/>
      <w:lvlText w:val="•"/>
      <w:lvlJc w:val="left"/>
      <w:pPr>
        <w:ind w:left="3172" w:hanging="241"/>
      </w:pPr>
    </w:lvl>
    <w:lvl w:ilvl="8">
      <w:numFmt w:val="bullet"/>
      <w:lvlText w:val="•"/>
      <w:lvlJc w:val="left"/>
      <w:pPr>
        <w:ind w:left="3581" w:hanging="241"/>
      </w:pPr>
    </w:lvl>
  </w:abstractNum>
  <w:abstractNum w:abstractNumId="16" w15:restartNumberingAfterBreak="0">
    <w:nsid w:val="569A1DDA"/>
    <w:multiLevelType w:val="multilevel"/>
    <w:tmpl w:val="BB58A6CC"/>
    <w:lvl w:ilvl="0">
      <w:start w:val="1"/>
      <w:numFmt w:val="decimal"/>
      <w:lvlText w:val="%1."/>
      <w:lvlJc w:val="left"/>
      <w:pPr>
        <w:ind w:left="358" w:hanging="241"/>
      </w:pPr>
    </w:lvl>
    <w:lvl w:ilvl="1">
      <w:numFmt w:val="bullet"/>
      <w:lvlText w:val="•"/>
      <w:lvlJc w:val="left"/>
      <w:pPr>
        <w:ind w:left="775" w:hanging="241"/>
      </w:pPr>
    </w:lvl>
    <w:lvl w:ilvl="2">
      <w:numFmt w:val="bullet"/>
      <w:lvlText w:val="•"/>
      <w:lvlJc w:val="left"/>
      <w:pPr>
        <w:ind w:left="1191" w:hanging="241"/>
      </w:pPr>
    </w:lvl>
    <w:lvl w:ilvl="3">
      <w:numFmt w:val="bullet"/>
      <w:lvlText w:val="•"/>
      <w:lvlJc w:val="left"/>
      <w:pPr>
        <w:ind w:left="1606" w:hanging="241"/>
      </w:pPr>
    </w:lvl>
    <w:lvl w:ilvl="4">
      <w:numFmt w:val="bullet"/>
      <w:lvlText w:val="•"/>
      <w:lvlJc w:val="left"/>
      <w:pPr>
        <w:ind w:left="2022" w:hanging="241"/>
      </w:pPr>
    </w:lvl>
    <w:lvl w:ilvl="5">
      <w:numFmt w:val="bullet"/>
      <w:lvlText w:val="•"/>
      <w:lvlJc w:val="left"/>
      <w:pPr>
        <w:ind w:left="2438" w:hanging="241"/>
      </w:pPr>
    </w:lvl>
    <w:lvl w:ilvl="6">
      <w:numFmt w:val="bullet"/>
      <w:lvlText w:val="•"/>
      <w:lvlJc w:val="left"/>
      <w:pPr>
        <w:ind w:left="2853" w:hanging="241"/>
      </w:pPr>
    </w:lvl>
    <w:lvl w:ilvl="7">
      <w:numFmt w:val="bullet"/>
      <w:lvlText w:val="•"/>
      <w:lvlJc w:val="left"/>
      <w:pPr>
        <w:ind w:left="3269" w:hanging="241"/>
      </w:pPr>
    </w:lvl>
    <w:lvl w:ilvl="8">
      <w:numFmt w:val="bullet"/>
      <w:lvlText w:val="•"/>
      <w:lvlJc w:val="left"/>
      <w:pPr>
        <w:ind w:left="3684" w:hanging="241"/>
      </w:pPr>
    </w:lvl>
  </w:abstractNum>
  <w:abstractNum w:abstractNumId="17" w15:restartNumberingAfterBreak="0">
    <w:nsid w:val="595E27C6"/>
    <w:multiLevelType w:val="multilevel"/>
    <w:tmpl w:val="0A885B4C"/>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D927AF0"/>
    <w:multiLevelType w:val="hybridMultilevel"/>
    <w:tmpl w:val="33522C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E801B8D"/>
    <w:multiLevelType w:val="multilevel"/>
    <w:tmpl w:val="335CD194"/>
    <w:lvl w:ilvl="0">
      <w:start w:val="1"/>
      <w:numFmt w:val="decimal"/>
      <w:lvlText w:val="%1."/>
      <w:lvlJc w:val="left"/>
      <w:pPr>
        <w:ind w:left="359" w:hanging="241"/>
      </w:pPr>
      <w:rPr>
        <w:rFonts w:ascii="標楷體" w:eastAsia="標楷體" w:hAnsi="標楷體" w:cs="標楷體"/>
        <w:sz w:val="22"/>
        <w:szCs w:val="22"/>
      </w:rPr>
    </w:lvl>
    <w:lvl w:ilvl="1">
      <w:numFmt w:val="bullet"/>
      <w:lvlText w:val="•"/>
      <w:lvlJc w:val="left"/>
      <w:pPr>
        <w:ind w:left="775" w:hanging="241"/>
      </w:pPr>
    </w:lvl>
    <w:lvl w:ilvl="2">
      <w:numFmt w:val="bullet"/>
      <w:lvlText w:val="•"/>
      <w:lvlJc w:val="left"/>
      <w:pPr>
        <w:ind w:left="1191" w:hanging="241"/>
      </w:pPr>
    </w:lvl>
    <w:lvl w:ilvl="3">
      <w:numFmt w:val="bullet"/>
      <w:lvlText w:val="•"/>
      <w:lvlJc w:val="left"/>
      <w:pPr>
        <w:ind w:left="1606" w:hanging="241"/>
      </w:pPr>
    </w:lvl>
    <w:lvl w:ilvl="4">
      <w:numFmt w:val="bullet"/>
      <w:lvlText w:val="•"/>
      <w:lvlJc w:val="left"/>
      <w:pPr>
        <w:ind w:left="2022" w:hanging="241"/>
      </w:pPr>
    </w:lvl>
    <w:lvl w:ilvl="5">
      <w:numFmt w:val="bullet"/>
      <w:lvlText w:val="•"/>
      <w:lvlJc w:val="left"/>
      <w:pPr>
        <w:ind w:left="2438" w:hanging="241"/>
      </w:pPr>
    </w:lvl>
    <w:lvl w:ilvl="6">
      <w:numFmt w:val="bullet"/>
      <w:lvlText w:val="•"/>
      <w:lvlJc w:val="left"/>
      <w:pPr>
        <w:ind w:left="2853" w:hanging="241"/>
      </w:pPr>
    </w:lvl>
    <w:lvl w:ilvl="7">
      <w:numFmt w:val="bullet"/>
      <w:lvlText w:val="•"/>
      <w:lvlJc w:val="left"/>
      <w:pPr>
        <w:ind w:left="3269" w:hanging="241"/>
      </w:pPr>
    </w:lvl>
    <w:lvl w:ilvl="8">
      <w:numFmt w:val="bullet"/>
      <w:lvlText w:val="•"/>
      <w:lvlJc w:val="left"/>
      <w:pPr>
        <w:ind w:left="3684" w:hanging="241"/>
      </w:pPr>
    </w:lvl>
  </w:abstractNum>
  <w:abstractNum w:abstractNumId="20" w15:restartNumberingAfterBreak="0">
    <w:nsid w:val="624F429C"/>
    <w:multiLevelType w:val="multilevel"/>
    <w:tmpl w:val="5608CA70"/>
    <w:lvl w:ilvl="0">
      <w:start w:val="7"/>
      <w:numFmt w:val="decimal"/>
      <w:lvlText w:val="(%1)"/>
      <w:lvlJc w:val="left"/>
      <w:pPr>
        <w:ind w:left="838" w:hanging="480"/>
      </w:pPr>
      <w:rPr>
        <w:rFonts w:ascii="標楷體" w:eastAsia="標楷體" w:hAnsi="標楷體" w:cs="標楷體"/>
        <w:sz w:val="24"/>
        <w:szCs w:val="24"/>
      </w:rPr>
    </w:lvl>
    <w:lvl w:ilvl="1">
      <w:start w:val="2"/>
      <w:numFmt w:val="lowerLetter"/>
      <w:lvlText w:val="%2."/>
      <w:lvlJc w:val="left"/>
      <w:pPr>
        <w:ind w:left="839" w:hanging="241"/>
      </w:pPr>
      <w:rPr>
        <w:rFonts w:ascii="標楷體" w:eastAsia="標楷體" w:hAnsi="標楷體" w:cs="標楷體"/>
        <w:sz w:val="22"/>
        <w:szCs w:val="22"/>
      </w:rPr>
    </w:lvl>
    <w:lvl w:ilvl="2">
      <w:numFmt w:val="bullet"/>
      <w:lvlText w:val="•"/>
      <w:lvlJc w:val="left"/>
      <w:pPr>
        <w:ind w:left="1575" w:hanging="241"/>
      </w:pPr>
    </w:lvl>
    <w:lvl w:ilvl="3">
      <w:numFmt w:val="bullet"/>
      <w:lvlText w:val="•"/>
      <w:lvlJc w:val="left"/>
      <w:pPr>
        <w:ind w:left="1942" w:hanging="241"/>
      </w:pPr>
    </w:lvl>
    <w:lvl w:ilvl="4">
      <w:numFmt w:val="bullet"/>
      <w:lvlText w:val="•"/>
      <w:lvlJc w:val="left"/>
      <w:pPr>
        <w:ind w:left="2310" w:hanging="241"/>
      </w:pPr>
    </w:lvl>
    <w:lvl w:ilvl="5">
      <w:numFmt w:val="bullet"/>
      <w:lvlText w:val="•"/>
      <w:lvlJc w:val="left"/>
      <w:pPr>
        <w:ind w:left="2678" w:hanging="241"/>
      </w:pPr>
    </w:lvl>
    <w:lvl w:ilvl="6">
      <w:numFmt w:val="bullet"/>
      <w:lvlText w:val="•"/>
      <w:lvlJc w:val="left"/>
      <w:pPr>
        <w:ind w:left="3045" w:hanging="241"/>
      </w:pPr>
    </w:lvl>
    <w:lvl w:ilvl="7">
      <w:numFmt w:val="bullet"/>
      <w:lvlText w:val="•"/>
      <w:lvlJc w:val="left"/>
      <w:pPr>
        <w:ind w:left="3413" w:hanging="241"/>
      </w:pPr>
    </w:lvl>
    <w:lvl w:ilvl="8">
      <w:numFmt w:val="bullet"/>
      <w:lvlText w:val="•"/>
      <w:lvlJc w:val="left"/>
      <w:pPr>
        <w:ind w:left="3780" w:hanging="241"/>
      </w:pPr>
    </w:lvl>
  </w:abstractNum>
  <w:abstractNum w:abstractNumId="21" w15:restartNumberingAfterBreak="0">
    <w:nsid w:val="62B574D9"/>
    <w:multiLevelType w:val="multilevel"/>
    <w:tmpl w:val="EF7049EE"/>
    <w:lvl w:ilvl="0">
      <w:start w:val="2"/>
      <w:numFmt w:val="decimal"/>
      <w:lvlText w:val="%1."/>
      <w:lvlJc w:val="left"/>
      <w:pPr>
        <w:ind w:left="359" w:hanging="241"/>
      </w:pPr>
      <w:rPr>
        <w:rFonts w:ascii="標楷體" w:eastAsia="標楷體" w:hAnsi="標楷體" w:cs="標楷體"/>
        <w:sz w:val="22"/>
        <w:szCs w:val="22"/>
      </w:rPr>
    </w:lvl>
    <w:lvl w:ilvl="1">
      <w:start w:val="1"/>
      <w:numFmt w:val="decimal"/>
      <w:lvlText w:val="(%2)"/>
      <w:lvlJc w:val="left"/>
      <w:pPr>
        <w:ind w:left="719" w:hanging="360"/>
      </w:pPr>
      <w:rPr>
        <w:rFonts w:ascii="標楷體" w:eastAsia="標楷體" w:hAnsi="標楷體" w:cs="標楷體"/>
        <w:sz w:val="22"/>
        <w:szCs w:val="22"/>
      </w:rPr>
    </w:lvl>
    <w:lvl w:ilvl="2">
      <w:start w:val="1"/>
      <w:numFmt w:val="lowerLetter"/>
      <w:lvlText w:val="%3."/>
      <w:lvlJc w:val="left"/>
      <w:pPr>
        <w:ind w:left="958" w:hanging="360"/>
      </w:pPr>
      <w:rPr>
        <w:rFonts w:ascii="標楷體" w:eastAsia="標楷體" w:hAnsi="標楷體" w:cs="標楷體"/>
        <w:sz w:val="24"/>
        <w:szCs w:val="24"/>
      </w:rPr>
    </w:lvl>
    <w:lvl w:ilvl="3">
      <w:numFmt w:val="bullet"/>
      <w:lvlText w:val="•"/>
      <w:lvlJc w:val="left"/>
      <w:pPr>
        <w:ind w:left="1404" w:hanging="360"/>
      </w:pPr>
    </w:lvl>
    <w:lvl w:ilvl="4">
      <w:numFmt w:val="bullet"/>
      <w:lvlText w:val="•"/>
      <w:lvlJc w:val="left"/>
      <w:pPr>
        <w:ind w:left="1849" w:hanging="360"/>
      </w:pPr>
    </w:lvl>
    <w:lvl w:ilvl="5">
      <w:numFmt w:val="bullet"/>
      <w:lvlText w:val="•"/>
      <w:lvlJc w:val="left"/>
      <w:pPr>
        <w:ind w:left="2293" w:hanging="360"/>
      </w:pPr>
    </w:lvl>
    <w:lvl w:ilvl="6">
      <w:numFmt w:val="bullet"/>
      <w:lvlText w:val="•"/>
      <w:lvlJc w:val="left"/>
      <w:pPr>
        <w:ind w:left="2738" w:hanging="360"/>
      </w:pPr>
    </w:lvl>
    <w:lvl w:ilvl="7">
      <w:numFmt w:val="bullet"/>
      <w:lvlText w:val="•"/>
      <w:lvlJc w:val="left"/>
      <w:pPr>
        <w:ind w:left="3182" w:hanging="360"/>
      </w:pPr>
    </w:lvl>
    <w:lvl w:ilvl="8">
      <w:numFmt w:val="bullet"/>
      <w:lvlText w:val="•"/>
      <w:lvlJc w:val="left"/>
      <w:pPr>
        <w:ind w:left="3627" w:hanging="360"/>
      </w:pPr>
    </w:lvl>
  </w:abstractNum>
  <w:abstractNum w:abstractNumId="22" w15:restartNumberingAfterBreak="0">
    <w:nsid w:val="76FC73DD"/>
    <w:multiLevelType w:val="hybridMultilevel"/>
    <w:tmpl w:val="1FCC1E8C"/>
    <w:lvl w:ilvl="0" w:tplc="24344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E96072"/>
    <w:multiLevelType w:val="hybridMultilevel"/>
    <w:tmpl w:val="D31C4F94"/>
    <w:lvl w:ilvl="0" w:tplc="57CCA074">
      <w:start w:val="1"/>
      <w:numFmt w:val="ideographLegalTraditional"/>
      <w:lvlText w:val="%1、"/>
      <w:lvlJc w:val="left"/>
      <w:pPr>
        <w:ind w:left="480" w:hanging="480"/>
      </w:pPr>
      <w:rPr>
        <w:rFonts w:hint="eastAsia"/>
      </w:rPr>
    </w:lvl>
    <w:lvl w:ilvl="1" w:tplc="66181948">
      <w:start w:val="1"/>
      <w:numFmt w:val="taiwaneseCountingThousand"/>
      <w:lvlText w:val="%2、"/>
      <w:lvlJc w:val="left"/>
      <w:pPr>
        <w:ind w:left="1331"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4"/>
  </w:num>
  <w:num w:numId="2">
    <w:abstractNumId w:val="19"/>
  </w:num>
  <w:num w:numId="3">
    <w:abstractNumId w:val="16"/>
  </w:num>
  <w:num w:numId="4">
    <w:abstractNumId w:val="4"/>
  </w:num>
  <w:num w:numId="5">
    <w:abstractNumId w:val="5"/>
  </w:num>
  <w:num w:numId="6">
    <w:abstractNumId w:val="12"/>
  </w:num>
  <w:num w:numId="7">
    <w:abstractNumId w:val="7"/>
  </w:num>
  <w:num w:numId="8">
    <w:abstractNumId w:val="17"/>
  </w:num>
  <w:num w:numId="9">
    <w:abstractNumId w:val="20"/>
  </w:num>
  <w:num w:numId="10">
    <w:abstractNumId w:val="21"/>
  </w:num>
  <w:num w:numId="11">
    <w:abstractNumId w:val="15"/>
  </w:num>
  <w:num w:numId="12">
    <w:abstractNumId w:val="1"/>
  </w:num>
  <w:num w:numId="13">
    <w:abstractNumId w:val="22"/>
  </w:num>
  <w:num w:numId="14">
    <w:abstractNumId w:val="6"/>
  </w:num>
  <w:num w:numId="15">
    <w:abstractNumId w:val="11"/>
  </w:num>
  <w:num w:numId="16">
    <w:abstractNumId w:val="2"/>
  </w:num>
  <w:num w:numId="17">
    <w:abstractNumId w:val="9"/>
  </w:num>
  <w:num w:numId="18">
    <w:abstractNumId w:val="3"/>
  </w:num>
  <w:num w:numId="19">
    <w:abstractNumId w:val="23"/>
  </w:num>
  <w:num w:numId="20">
    <w:abstractNumId w:val="8"/>
  </w:num>
  <w:num w:numId="21">
    <w:abstractNumId w:val="0"/>
  </w:num>
  <w:num w:numId="22">
    <w:abstractNumId w:val="18"/>
  </w:num>
  <w:num w:numId="23">
    <w:abstractNumId w:val="1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228"/>
    <w:rsid w:val="00076A07"/>
    <w:rsid w:val="000D5228"/>
    <w:rsid w:val="00133F72"/>
    <w:rsid w:val="001E0A8A"/>
    <w:rsid w:val="00282258"/>
    <w:rsid w:val="002C6E06"/>
    <w:rsid w:val="002D73F9"/>
    <w:rsid w:val="002F4EBD"/>
    <w:rsid w:val="00346A32"/>
    <w:rsid w:val="003E0F3C"/>
    <w:rsid w:val="004524D4"/>
    <w:rsid w:val="004F4B0F"/>
    <w:rsid w:val="004F78DC"/>
    <w:rsid w:val="00511F9C"/>
    <w:rsid w:val="005B4510"/>
    <w:rsid w:val="005B6C57"/>
    <w:rsid w:val="006629E9"/>
    <w:rsid w:val="0067357B"/>
    <w:rsid w:val="00685DD7"/>
    <w:rsid w:val="006C2288"/>
    <w:rsid w:val="006C33CE"/>
    <w:rsid w:val="00712AAA"/>
    <w:rsid w:val="007520B6"/>
    <w:rsid w:val="00781DED"/>
    <w:rsid w:val="00811426"/>
    <w:rsid w:val="00864800"/>
    <w:rsid w:val="00890C90"/>
    <w:rsid w:val="008C4246"/>
    <w:rsid w:val="008C7E3F"/>
    <w:rsid w:val="008D38E8"/>
    <w:rsid w:val="009719B2"/>
    <w:rsid w:val="009E76C3"/>
    <w:rsid w:val="00A23B7A"/>
    <w:rsid w:val="00A2456E"/>
    <w:rsid w:val="00A46DF1"/>
    <w:rsid w:val="00A758AB"/>
    <w:rsid w:val="00A768F2"/>
    <w:rsid w:val="00A86476"/>
    <w:rsid w:val="00B0088C"/>
    <w:rsid w:val="00B96CC2"/>
    <w:rsid w:val="00BD0471"/>
    <w:rsid w:val="00BF13A8"/>
    <w:rsid w:val="00C678D7"/>
    <w:rsid w:val="00C7121C"/>
    <w:rsid w:val="00C9473E"/>
    <w:rsid w:val="00CF5FEA"/>
    <w:rsid w:val="00D3473F"/>
    <w:rsid w:val="00DA191A"/>
    <w:rsid w:val="00DB5D50"/>
    <w:rsid w:val="00DC67A1"/>
    <w:rsid w:val="00DC6B6C"/>
    <w:rsid w:val="00E54E8F"/>
    <w:rsid w:val="00EC1363"/>
    <w:rsid w:val="00ED528D"/>
    <w:rsid w:val="00F44706"/>
    <w:rsid w:val="00FA310A"/>
    <w:rsid w:val="00FD1A37"/>
    <w:rsid w:val="00FF64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2061D"/>
  <w15:docId w15:val="{C3F9A1E5-02B4-4DCE-A653-0A3BC075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標楷體" w:eastAsiaTheme="minorEastAsia" w:hAnsi="標楷體" w:cs="標楷體"/>
        <w:sz w:val="22"/>
        <w:szCs w:val="22"/>
        <w:lang w:val="zh-TW"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eastAsia="標楷體"/>
      <w:lang w:bidi="zh-TW"/>
    </w:rPr>
  </w:style>
  <w:style w:type="paragraph" w:styleId="1">
    <w:name w:val="heading 1"/>
    <w:basedOn w:val="a"/>
    <w:link w:val="10"/>
    <w:uiPriority w:val="1"/>
    <w:qFormat/>
    <w:pPr>
      <w:ind w:left="360"/>
      <w:outlineLvl w:val="0"/>
    </w:pPr>
    <w:rPr>
      <w:b/>
      <w:bCs/>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
    <w:link w:val="a5"/>
    <w:qFormat/>
    <w:rPr>
      <w:sz w:val="24"/>
      <w:szCs w:val="24"/>
    </w:rPr>
  </w:style>
  <w:style w:type="paragraph" w:styleId="a6">
    <w:name w:val="List Paragraph"/>
    <w:basedOn w:val="a"/>
    <w:uiPriority w:val="34"/>
    <w:qFormat/>
  </w:style>
  <w:style w:type="paragraph" w:customStyle="1" w:styleId="TableParagraph">
    <w:name w:val="Table Paragraph"/>
    <w:basedOn w:val="a"/>
    <w:uiPriority w:val="1"/>
    <w:qFormat/>
  </w:style>
  <w:style w:type="paragraph" w:styleId="a7">
    <w:name w:val="header"/>
    <w:basedOn w:val="a"/>
    <w:link w:val="a8"/>
    <w:uiPriority w:val="99"/>
    <w:unhideWhenUsed/>
    <w:rsid w:val="00106823"/>
    <w:pPr>
      <w:tabs>
        <w:tab w:val="center" w:pos="4153"/>
        <w:tab w:val="right" w:pos="8306"/>
      </w:tabs>
      <w:snapToGrid w:val="0"/>
    </w:pPr>
    <w:rPr>
      <w:sz w:val="20"/>
      <w:szCs w:val="20"/>
    </w:rPr>
  </w:style>
  <w:style w:type="character" w:customStyle="1" w:styleId="a8">
    <w:name w:val="頁首 字元"/>
    <w:basedOn w:val="a0"/>
    <w:link w:val="a7"/>
    <w:uiPriority w:val="99"/>
    <w:rsid w:val="00106823"/>
    <w:rPr>
      <w:rFonts w:ascii="標楷體" w:eastAsia="標楷體" w:hAnsi="標楷體" w:cs="標楷體"/>
      <w:sz w:val="20"/>
      <w:szCs w:val="20"/>
      <w:lang w:val="zh-TW" w:eastAsia="zh-TW" w:bidi="zh-TW"/>
    </w:rPr>
  </w:style>
  <w:style w:type="paragraph" w:styleId="a9">
    <w:name w:val="footer"/>
    <w:basedOn w:val="a"/>
    <w:link w:val="aa"/>
    <w:uiPriority w:val="99"/>
    <w:unhideWhenUsed/>
    <w:rsid w:val="00106823"/>
    <w:pPr>
      <w:tabs>
        <w:tab w:val="center" w:pos="4153"/>
        <w:tab w:val="right" w:pos="8306"/>
      </w:tabs>
      <w:snapToGrid w:val="0"/>
    </w:pPr>
    <w:rPr>
      <w:sz w:val="20"/>
      <w:szCs w:val="20"/>
    </w:rPr>
  </w:style>
  <w:style w:type="character" w:customStyle="1" w:styleId="aa">
    <w:name w:val="頁尾 字元"/>
    <w:basedOn w:val="a0"/>
    <w:link w:val="a9"/>
    <w:uiPriority w:val="99"/>
    <w:rsid w:val="00106823"/>
    <w:rPr>
      <w:rFonts w:ascii="標楷體" w:eastAsia="標楷體" w:hAnsi="標楷體" w:cs="標楷體"/>
      <w:sz w:val="20"/>
      <w:szCs w:val="20"/>
      <w:lang w:val="zh-TW" w:eastAsia="zh-TW" w:bidi="zh-TW"/>
    </w:rPr>
  </w:style>
  <w:style w:type="character" w:customStyle="1" w:styleId="10">
    <w:name w:val="標題 1 字元"/>
    <w:basedOn w:val="a0"/>
    <w:link w:val="1"/>
    <w:uiPriority w:val="1"/>
    <w:rsid w:val="00565BD5"/>
    <w:rPr>
      <w:rFonts w:ascii="標楷體" w:eastAsia="標楷體" w:hAnsi="標楷體" w:cs="標楷體"/>
      <w:b/>
      <w:bCs/>
      <w:sz w:val="28"/>
      <w:szCs w:val="28"/>
      <w:lang w:val="zh-TW" w:eastAsia="zh-TW" w:bidi="zh-TW"/>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paragraph" w:customStyle="1" w:styleId="11">
    <w:name w:val="內文1"/>
    <w:rsid w:val="00DB5D50"/>
    <w:rPr>
      <w:rFonts w:ascii="Times New Roman" w:eastAsia="新細明體" w:hAnsi="Times New Roman" w:cs="Times New Roman"/>
      <w:sz w:val="24"/>
      <w:szCs w:val="24"/>
      <w:lang w:val="en-US"/>
    </w:rPr>
  </w:style>
  <w:style w:type="paragraph" w:customStyle="1" w:styleId="30">
    <w:name w:val=".3)國字大寫一二三"/>
    <w:basedOn w:val="a"/>
    <w:rsid w:val="00DA191A"/>
    <w:pPr>
      <w:tabs>
        <w:tab w:val="num" w:pos="1200"/>
      </w:tabs>
    </w:pPr>
    <w:rPr>
      <w:rFonts w:ascii="華康中黑體" w:eastAsia="華康中黑體" w:hAnsi="Times New Roman" w:cs="Times New Roman"/>
      <w:kern w:val="2"/>
      <w:sz w:val="36"/>
      <w:szCs w:val="20"/>
      <w:lang w:val="en-US" w:bidi="ar-SA"/>
    </w:rPr>
  </w:style>
  <w:style w:type="character" w:styleId="af1">
    <w:name w:val="Hyperlink"/>
    <w:uiPriority w:val="99"/>
    <w:unhideWhenUsed/>
    <w:rsid w:val="00DA191A"/>
    <w:rPr>
      <w:color w:val="0000FF"/>
      <w:u w:val="single"/>
    </w:rPr>
  </w:style>
  <w:style w:type="paragraph" w:customStyle="1" w:styleId="af2">
    <w:name w:val="（一）數字小標"/>
    <w:basedOn w:val="a"/>
    <w:rsid w:val="00DA191A"/>
    <w:pPr>
      <w:ind w:firstLine="476"/>
    </w:pPr>
    <w:rPr>
      <w:rFonts w:hAnsi="Times New Roman" w:cs="Times New Roman"/>
      <w:kern w:val="2"/>
      <w:sz w:val="32"/>
      <w:szCs w:val="20"/>
      <w:lang w:val="en-US" w:bidi="ar-SA"/>
    </w:rPr>
  </w:style>
  <w:style w:type="character" w:customStyle="1" w:styleId="40">
    <w:name w:val="標題 4 字元"/>
    <w:link w:val="4"/>
    <w:rsid w:val="00DA191A"/>
    <w:rPr>
      <w:rFonts w:eastAsia="標楷體"/>
      <w:b/>
      <w:sz w:val="24"/>
      <w:szCs w:val="24"/>
      <w:lang w:bidi="zh-TW"/>
    </w:rPr>
  </w:style>
  <w:style w:type="character" w:customStyle="1" w:styleId="a5">
    <w:name w:val="本文 字元"/>
    <w:link w:val="a4"/>
    <w:rsid w:val="00DA191A"/>
    <w:rPr>
      <w:rFonts w:eastAsia="標楷體"/>
      <w:sz w:val="24"/>
      <w:szCs w:val="24"/>
      <w:lang w:bidi="zh-TW"/>
    </w:rPr>
  </w:style>
  <w:style w:type="paragraph" w:customStyle="1" w:styleId="T3">
    <w:name w:val="T3"/>
    <w:basedOn w:val="a"/>
    <w:qFormat/>
    <w:rsid w:val="00DA191A"/>
    <w:pPr>
      <w:adjustRightInd w:val="0"/>
      <w:snapToGrid w:val="0"/>
      <w:spacing w:line="360" w:lineRule="auto"/>
    </w:pPr>
    <w:rPr>
      <w:rFonts w:cs="Times New Roman"/>
      <w:b/>
      <w:bCs/>
      <w:kern w:val="2"/>
      <w:sz w:val="28"/>
      <w:szCs w:val="28"/>
      <w:lang w:val="en-US" w:bidi="ar-SA"/>
    </w:rPr>
  </w:style>
  <w:style w:type="table" w:styleId="af3">
    <w:name w:val="Table Grid"/>
    <w:basedOn w:val="a1"/>
    <w:uiPriority w:val="59"/>
    <w:rsid w:val="00DA191A"/>
    <w:pPr>
      <w:widowControl/>
    </w:pPr>
    <w:rPr>
      <w:rFonts w:asciiTheme="minorHAnsi" w:hAnsiTheme="minorHAnsi" w:cstheme="minorBidi"/>
      <w:kern w:val="2"/>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h0t6M+utbPwb49Z2pYy/fwOsLw==">CgMxLjAyCGguZ2pkZ3hzOAByITF0RjhJSUIyc0VOdlYxYWZxV195WEZ5LUpyaWc2eXBGUA==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25D8FD-A8E0-4D57-BCC6-252A983AA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184</Characters>
  <Application>Microsoft Office Word</Application>
  <DocSecurity>0</DocSecurity>
  <Lines>1</Lines>
  <Paragraphs>1</Paragraphs>
  <ScaleCrop>false</ScaleCrop>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2025-04-30T08:05:00Z</dcterms:created>
  <dcterms:modified xsi:type="dcterms:W3CDTF">2025-04-30T08:05:00Z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2023-05-30T00:00:00Z</vt:lpwstr>
  </property>
  <property fmtid="{D5CDD505-2E9C-101B-9397-08002B2CF9AE}" pid="3" name="Creator">
    <vt:lpwstr>Microsoft® Word 2010</vt:lpwstr>
  </property>
  <property fmtid="{D5CDD505-2E9C-101B-9397-08002B2CF9AE}" pid="4" name="LastSaved">
    <vt:lpwstr>2023-05-30T00:00:00Z</vt:lpwstr>
  </property>
</Properties>
</file>