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78E65" w14:textId="77777777" w:rsidR="00DA191A" w:rsidRDefault="00DA191A" w:rsidP="00E54E8F">
      <w:pPr>
        <w:pStyle w:val="T3"/>
      </w:pPr>
      <w:r w:rsidRPr="00884F49">
        <w:rPr>
          <w:rFonts w:hint="eastAsia"/>
          <w:b w:val="0"/>
          <w:bCs w:val="0"/>
        </w:rPr>
        <w:t>【</w:t>
      </w:r>
      <w:r w:rsidRPr="007153A2">
        <w:rPr>
          <w:rFonts w:hint="eastAsia"/>
        </w:rPr>
        <w:t>表</w:t>
      </w:r>
      <w:r>
        <w:rPr>
          <w:rFonts w:hint="eastAsia"/>
        </w:rPr>
        <w:t>5</w:t>
      </w:r>
      <w:r w:rsidRPr="007153A2">
        <w:rPr>
          <w:rFonts w:hint="eastAsia"/>
        </w:rPr>
        <w:t>乙</w:t>
      </w:r>
      <w:r w:rsidRPr="00884F49">
        <w:rPr>
          <w:rFonts w:hint="eastAsia"/>
          <w:b w:val="0"/>
          <w:bCs w:val="0"/>
        </w:rPr>
        <w:t>】</w:t>
      </w:r>
      <w:r w:rsidRPr="00351357">
        <w:rPr>
          <w:rFonts w:hint="eastAsia"/>
          <w:bCs w:val="0"/>
        </w:rPr>
        <w:t>「</w:t>
      </w:r>
      <w:r>
        <w:rPr>
          <w:rFonts w:hint="eastAsia"/>
          <w:bCs w:val="0"/>
        </w:rPr>
        <w:t>校訂</w:t>
      </w:r>
      <w:r w:rsidRPr="00351357">
        <w:rPr>
          <w:rFonts w:hint="eastAsia"/>
          <w:bCs w:val="0"/>
        </w:rPr>
        <w:t>課程</w:t>
      </w:r>
      <w:r>
        <w:rPr>
          <w:rFonts w:hint="eastAsia"/>
          <w:bCs w:val="0"/>
        </w:rPr>
        <w:t>-特殊需求領域課程</w:t>
      </w:r>
      <w:r w:rsidRPr="00351357">
        <w:rPr>
          <w:rFonts w:hint="eastAsia"/>
          <w:bCs w:val="0"/>
        </w:rPr>
        <w:t>」</w:t>
      </w:r>
      <w:r w:rsidRPr="00F62502">
        <w:t>一覽表</w:t>
      </w:r>
      <w:r>
        <w:t xml:space="preserve"> (</w:t>
      </w:r>
      <w:r>
        <w:rPr>
          <w:rFonts w:hint="eastAsia"/>
        </w:rPr>
        <w:t>資賦優異</w:t>
      </w:r>
      <w:r>
        <w:t>類)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1932"/>
        <w:gridCol w:w="1344"/>
        <w:gridCol w:w="1665"/>
        <w:gridCol w:w="3267"/>
        <w:gridCol w:w="850"/>
      </w:tblGrid>
      <w:tr w:rsidR="00DA191A" w:rsidRPr="0097300B" w14:paraId="0BC45247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8FFC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項次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817A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課程</w:t>
            </w:r>
            <w:r>
              <w:rPr>
                <w:rFonts w:hint="eastAsia"/>
                <w:color w:val="0070C0"/>
              </w:rPr>
              <w:t>或組別</w:t>
            </w:r>
            <w:r w:rsidRPr="0097300B">
              <w:rPr>
                <w:rFonts w:hint="eastAsia"/>
                <w:color w:val="0070C0"/>
              </w:rPr>
              <w:t>名稱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1F15F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適用年級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B15D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特殊需求</w:t>
            </w:r>
            <w:r w:rsidRPr="0097300B">
              <w:rPr>
                <w:rFonts w:hint="eastAsia"/>
                <w:color w:val="0070C0"/>
              </w:rPr>
              <w:t>領域科目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0D2E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審查通過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9A17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備註</w:t>
            </w:r>
          </w:p>
        </w:tc>
      </w:tr>
      <w:tr w:rsidR="00DA191A" w:rsidRPr="0097300B" w14:paraId="7501B3E5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332E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26D4" w14:textId="77777777" w:rsidR="00DA191A" w:rsidRPr="006552C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378EA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2AA69" w14:textId="77777777" w:rsidR="00DA191A" w:rsidRPr="004A0066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4C4C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463BC465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7DEA26C9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1ADEF3E5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49DE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  <w:tr w:rsidR="00DA191A" w:rsidRPr="0097300B" w14:paraId="3EB8A333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47E8" w14:textId="77777777" w:rsidR="00DA191A" w:rsidRPr="00CD2A9E" w:rsidRDefault="00DA191A" w:rsidP="00E54E8F">
            <w:pPr>
              <w:jc w:val="center"/>
              <w:rPr>
                <w:b/>
                <w:color w:val="FF0000"/>
                <w:u w:val="single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</w:t>
            </w:r>
            <w:r w:rsidRPr="0015561A">
              <w:rPr>
                <w:b/>
                <w:color w:val="FF0000"/>
                <w:u w:val="single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88E4" w14:textId="77777777" w:rsidR="00DA191A" w:rsidRPr="006552C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651A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5ADB" w14:textId="77777777" w:rsidR="00DA191A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572E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5BF04E76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2CFEDB09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4825BDC3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C558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  <w:tr w:rsidR="00DA191A" w:rsidRPr="0097300B" w14:paraId="0620A463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BA76" w14:textId="77777777" w:rsidR="00DA191A" w:rsidRPr="00CD2A9E" w:rsidRDefault="00DA191A" w:rsidP="00E54E8F">
            <w:pPr>
              <w:jc w:val="center"/>
              <w:rPr>
                <w:b/>
                <w:color w:val="FF0000"/>
                <w:u w:val="single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2007" w14:textId="77777777" w:rsidR="00DA191A" w:rsidRPr="00612AE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7A3E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843A" w14:textId="77777777" w:rsidR="00DA191A" w:rsidRPr="004A0066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6787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4CA7AAAA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574B2914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7973BEA0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50293" w14:textId="77777777" w:rsidR="00DA191A" w:rsidRPr="000877C2" w:rsidRDefault="00DA191A" w:rsidP="00E54E8F">
            <w:pPr>
              <w:jc w:val="center"/>
              <w:rPr>
                <w:color w:val="FF0000"/>
              </w:rPr>
            </w:pPr>
          </w:p>
        </w:tc>
      </w:tr>
      <w:tr w:rsidR="00DA191A" w:rsidRPr="0097300B" w14:paraId="314EDE6D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1B6B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AD37" w14:textId="77777777" w:rsidR="00DA191A" w:rsidRPr="000F6EFB" w:rsidRDefault="00DA191A" w:rsidP="00E54E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EC8C" w14:textId="77777777" w:rsidR="00DA191A" w:rsidRPr="0015561A" w:rsidRDefault="00DA191A" w:rsidP="00E54E8F">
            <w:pPr>
              <w:jc w:val="center"/>
              <w:rPr>
                <w:color w:val="FF0000"/>
              </w:rPr>
            </w:pPr>
          </w:p>
          <w:p w14:paraId="3ECFA155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17FD" w14:textId="77777777" w:rsidR="00DA191A" w:rsidRPr="00620E4D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2424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3CFD741C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625C39E6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072623B2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0FCC" w14:textId="77777777" w:rsidR="00DA191A" w:rsidRPr="00620E4D" w:rsidRDefault="00DA191A" w:rsidP="00E54E8F">
            <w:pPr>
              <w:jc w:val="center"/>
              <w:rPr>
                <w:color w:val="FF0000"/>
              </w:rPr>
            </w:pPr>
          </w:p>
        </w:tc>
      </w:tr>
      <w:tr w:rsidR="00DA191A" w:rsidRPr="0097300B" w14:paraId="1347B9E1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C2DB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1B6E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3CEC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3481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FBA0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列數不足時請自行增加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FCE5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</w:tbl>
    <w:p w14:paraId="41B2BAAA" w14:textId="77777777" w:rsidR="00DA191A" w:rsidRPr="00756787" w:rsidRDefault="00DA191A" w:rsidP="00E54E8F">
      <w:pPr>
        <w:adjustRightInd w:val="0"/>
        <w:snapToGrid w:val="0"/>
        <w:spacing w:beforeLines="50" w:before="120"/>
        <w:rPr>
          <w:sz w:val="28"/>
          <w:szCs w:val="28"/>
        </w:rPr>
      </w:pPr>
      <w:r w:rsidRPr="00756787">
        <w:rPr>
          <w:rFonts w:hint="eastAsia"/>
          <w:b/>
          <w:color w:val="A6A6A6"/>
          <w:sz w:val="20"/>
        </w:rPr>
        <w:t>※資賦優異相關之特殊需求領域科目包含：情意發展、領導才能、創造力、獨立研究</w:t>
      </w:r>
    </w:p>
    <w:p w14:paraId="00AFE201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767DF675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5964EC40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0FC84179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08479DB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5437131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75A4C34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6E2A33D7" w14:textId="77777777" w:rsidR="00DA191A" w:rsidRDefault="00DA191A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413ADD9" w14:textId="77777777" w:rsidR="00DA191A" w:rsidRPr="00823DBB" w:rsidRDefault="00DA191A" w:rsidP="00E54E8F">
      <w:pPr>
        <w:adjustRightInd w:val="0"/>
        <w:snapToGrid w:val="0"/>
        <w:spacing w:line="360" w:lineRule="auto"/>
        <w:rPr>
          <w:b/>
          <w:sz w:val="28"/>
          <w:szCs w:val="28"/>
        </w:rPr>
      </w:pPr>
      <w:r w:rsidRPr="00823DBB">
        <w:rPr>
          <w:rFonts w:hint="eastAsia"/>
          <w:b/>
          <w:sz w:val="28"/>
          <w:szCs w:val="28"/>
        </w:rPr>
        <w:lastRenderedPageBreak/>
        <w:t>【</w:t>
      </w:r>
      <w:r w:rsidRPr="007153A2">
        <w:rPr>
          <w:rFonts w:hint="eastAsia"/>
          <w:b/>
          <w:sz w:val="28"/>
          <w:szCs w:val="28"/>
        </w:rPr>
        <w:t>表</w:t>
      </w:r>
      <w:r>
        <w:rPr>
          <w:rFonts w:hint="eastAsia"/>
          <w:b/>
          <w:sz w:val="28"/>
          <w:szCs w:val="28"/>
        </w:rPr>
        <w:t>5</w:t>
      </w:r>
      <w:r w:rsidRPr="007153A2">
        <w:rPr>
          <w:rFonts w:hint="eastAsia"/>
          <w:b/>
          <w:sz w:val="28"/>
          <w:szCs w:val="28"/>
        </w:rPr>
        <w:t>乙</w:t>
      </w:r>
      <w:r w:rsidRPr="00823DBB">
        <w:rPr>
          <w:rFonts w:hint="eastAsia"/>
          <w:b/>
          <w:sz w:val="28"/>
          <w:szCs w:val="28"/>
        </w:rPr>
        <w:t>】</w:t>
      </w:r>
      <w:r>
        <w:rPr>
          <w:rFonts w:hint="eastAsia"/>
          <w:b/>
          <w:sz w:val="28"/>
          <w:szCs w:val="28"/>
        </w:rPr>
        <w:t>資優</w:t>
      </w:r>
      <w:r w:rsidRPr="00801140">
        <w:rPr>
          <w:rFonts w:hint="eastAsia"/>
          <w:b/>
          <w:sz w:val="28"/>
          <w:szCs w:val="28"/>
        </w:rPr>
        <w:t>教育課程</w:t>
      </w:r>
      <w:r w:rsidRPr="00823DBB">
        <w:rPr>
          <w:rFonts w:hint="eastAsia"/>
          <w:b/>
          <w:sz w:val="28"/>
          <w:szCs w:val="28"/>
        </w:rPr>
        <w:t>總體架構</w:t>
      </w:r>
      <w:r>
        <w:rPr>
          <w:rFonts w:hint="eastAsia"/>
          <w:b/>
          <w:sz w:val="28"/>
          <w:szCs w:val="28"/>
        </w:rPr>
        <w:t>圖表</w:t>
      </w:r>
    </w:p>
    <w:p w14:paraId="620149A7" w14:textId="77777777" w:rsidR="00DA191A" w:rsidRPr="00823DBB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6673741E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763A84AD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3E00E2A0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302DEAE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602588C8" w14:textId="77777777" w:rsidR="00DA191A" w:rsidRPr="00C92EF5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AFD5D1D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04E9F010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DAB5714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513855C2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793ED5DB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7A9F1F5A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582B602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28D3D5F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3F784CC3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0525BA39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365C6F8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28EDCA7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7DB3D439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76E17B93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34EB3C2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3D52EEF8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31A6839A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5C1366D0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6F5C186B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8B98A7F" w14:textId="16D909C4" w:rsidR="00DA191A" w:rsidRPr="00A62A6F" w:rsidRDefault="00DA191A" w:rsidP="00E54E8F">
      <w:pPr>
        <w:adjustRightInd w:val="0"/>
        <w:snapToGrid w:val="0"/>
        <w:spacing w:line="360" w:lineRule="auto"/>
        <w:rPr>
          <w:b/>
          <w:bCs/>
          <w:sz w:val="28"/>
          <w:szCs w:val="28"/>
        </w:rPr>
      </w:pPr>
      <w:r w:rsidRPr="00A62A6F">
        <w:rPr>
          <w:rFonts w:hint="eastAsia"/>
          <w:b/>
          <w:sz w:val="28"/>
          <w:szCs w:val="28"/>
        </w:rPr>
        <w:lastRenderedPageBreak/>
        <w:t>【表</w:t>
      </w:r>
      <w:r w:rsidR="008C7E3F" w:rsidRPr="008C7E3F">
        <w:rPr>
          <w:rFonts w:hint="eastAsia"/>
          <w:b/>
          <w:color w:val="F79646" w:themeColor="accent6"/>
          <w:sz w:val="28"/>
          <w:szCs w:val="28"/>
        </w:rPr>
        <w:t>5</w:t>
      </w:r>
      <w:r w:rsidRPr="00A62A6F">
        <w:rPr>
          <w:rFonts w:hint="eastAsia"/>
          <w:b/>
          <w:sz w:val="28"/>
          <w:szCs w:val="28"/>
        </w:rPr>
        <w:t>乙】</w:t>
      </w:r>
      <w:r w:rsidRPr="00A62A6F">
        <w:rPr>
          <w:rFonts w:hint="eastAsia"/>
          <w:b/>
          <w:bCs/>
          <w:sz w:val="28"/>
          <w:szCs w:val="28"/>
        </w:rPr>
        <w:t>「特殊需求領域課程」課程計畫</w:t>
      </w:r>
      <w:r w:rsidRPr="00A62A6F">
        <w:rPr>
          <w:rFonts w:hint="eastAsia"/>
          <w:b/>
          <w:sz w:val="28"/>
          <w:szCs w:val="28"/>
        </w:rPr>
        <w:t>（</w:t>
      </w:r>
      <w:r w:rsidRPr="00A62A6F">
        <w:rPr>
          <w:rFonts w:hint="eastAsia"/>
          <w:b/>
          <w:bCs/>
          <w:sz w:val="28"/>
          <w:szCs w:val="28"/>
        </w:rPr>
        <w:t>資賦優異</w:t>
      </w:r>
      <w:r w:rsidRPr="00A62A6F">
        <w:rPr>
          <w:rFonts w:hint="eastAsia"/>
          <w:b/>
          <w:sz w:val="28"/>
          <w:szCs w:val="28"/>
        </w:rPr>
        <w:t>類</w:t>
      </w:r>
      <w:r w:rsidRPr="00A62A6F">
        <w:rPr>
          <w:rFonts w:hint="eastAsia"/>
          <w:b/>
          <w:bCs/>
          <w:sz w:val="28"/>
          <w:szCs w:val="28"/>
        </w:rPr>
        <w:t>）</w:t>
      </w:r>
    </w:p>
    <w:p w14:paraId="2102F212" w14:textId="77777777" w:rsidR="00DA191A" w:rsidRDefault="00DA191A" w:rsidP="00E54E8F">
      <w:pPr>
        <w:widowControl/>
        <w:snapToGrid w:val="0"/>
        <w:ind w:leftChars="-169" w:left="-372" w:rightChars="-177" w:right="-389"/>
        <w:jc w:val="center"/>
        <w:rPr>
          <w:b/>
          <w:color w:val="FF0000"/>
          <w:sz w:val="32"/>
          <w:u w:val="single"/>
        </w:rPr>
      </w:pPr>
      <w:proofErr w:type="gramStart"/>
      <w:r w:rsidRPr="00B1238C">
        <w:rPr>
          <w:rFonts w:hint="eastAsia"/>
          <w:b/>
          <w:sz w:val="32"/>
        </w:rPr>
        <w:t>臺</w:t>
      </w:r>
      <w:proofErr w:type="gramEnd"/>
      <w:r w:rsidRPr="00B1238C">
        <w:rPr>
          <w:rFonts w:hint="eastAsia"/>
          <w:b/>
          <w:sz w:val="32"/>
        </w:rPr>
        <w:t>東縣○○國民中/小學</w:t>
      </w:r>
      <w:r>
        <w:rPr>
          <w:rFonts w:hint="eastAsia"/>
          <w:b/>
          <w:sz w:val="32"/>
        </w:rPr>
        <w:t>1</w:t>
      </w:r>
      <w:r>
        <w:rPr>
          <w:b/>
          <w:sz w:val="32"/>
        </w:rPr>
        <w:t>1</w:t>
      </w:r>
      <w:r>
        <w:rPr>
          <w:rFonts w:hint="eastAsia"/>
          <w:b/>
          <w:sz w:val="32"/>
        </w:rPr>
        <w:t>4</w:t>
      </w:r>
      <w:r w:rsidRPr="00B1238C">
        <w:rPr>
          <w:rFonts w:hint="eastAsia"/>
          <w:b/>
          <w:sz w:val="32"/>
        </w:rPr>
        <w:t>學年度</w:t>
      </w:r>
      <w:r>
        <w:rPr>
          <w:rFonts w:hint="eastAsia"/>
          <w:b/>
          <w:sz w:val="32"/>
        </w:rPr>
        <w:t>特殊需求領域</w:t>
      </w:r>
      <w:r w:rsidRPr="00B1238C">
        <w:rPr>
          <w:rFonts w:hint="eastAsia"/>
          <w:b/>
          <w:sz w:val="32"/>
        </w:rPr>
        <w:t>課程計畫-</w:t>
      </w:r>
      <w:r w:rsidRPr="00021381">
        <w:rPr>
          <w:rFonts w:hint="eastAsia"/>
          <w:b/>
          <w:sz w:val="32"/>
          <w:u w:val="single"/>
        </w:rPr>
        <w:t>項次</w:t>
      </w:r>
      <w:r>
        <w:rPr>
          <w:rFonts w:hint="eastAsia"/>
          <w:b/>
          <w:color w:val="FF0000"/>
          <w:sz w:val="32"/>
          <w:u w:val="single"/>
        </w:rPr>
        <w:t>○</w:t>
      </w:r>
    </w:p>
    <w:p w14:paraId="090D5E68" w14:textId="77777777" w:rsidR="00DA191A" w:rsidRPr="00833D64" w:rsidRDefault="00DA191A" w:rsidP="00E54E8F">
      <w:pPr>
        <w:pStyle w:val="a6"/>
        <w:tabs>
          <w:tab w:val="left" w:pos="567"/>
        </w:tabs>
        <w:spacing w:line="400" w:lineRule="exact"/>
        <w:rPr>
          <w:color w:val="0000FF"/>
        </w:rPr>
      </w:pPr>
      <w:r>
        <w:rPr>
          <w:rFonts w:hint="eastAsia"/>
          <w:color w:val="0000FF"/>
        </w:rPr>
        <w:t>□資優</w:t>
      </w:r>
      <w:r w:rsidRPr="00B6718D">
        <w:rPr>
          <w:rFonts w:hint="eastAsia"/>
          <w:color w:val="0000FF"/>
        </w:rPr>
        <w:t>資源班</w:t>
      </w:r>
      <w:r>
        <w:rPr>
          <w:rFonts w:hint="eastAsia"/>
          <w:color w:val="0000FF"/>
        </w:rPr>
        <w:t xml:space="preserve">      </w:t>
      </w:r>
      <w:r w:rsidRPr="00B6718D">
        <w:rPr>
          <w:rFonts w:hint="eastAsia"/>
          <w:color w:val="0000FF"/>
        </w:rPr>
        <w:t>□</w:t>
      </w:r>
      <w:proofErr w:type="gramStart"/>
      <w:r w:rsidRPr="00B6718D">
        <w:rPr>
          <w:rFonts w:hint="eastAsia"/>
          <w:color w:val="0000FF"/>
        </w:rPr>
        <w:t>校本資優</w:t>
      </w:r>
      <w:proofErr w:type="gramEnd"/>
      <w:r w:rsidRPr="00B6718D">
        <w:rPr>
          <w:rFonts w:hint="eastAsia"/>
          <w:color w:val="0000FF"/>
        </w:rPr>
        <w:t>教育方案</w:t>
      </w:r>
    </w:p>
    <w:tbl>
      <w:tblPr>
        <w:tblW w:w="9492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479"/>
        <w:gridCol w:w="1276"/>
        <w:gridCol w:w="636"/>
        <w:gridCol w:w="50"/>
        <w:gridCol w:w="3141"/>
        <w:gridCol w:w="211"/>
        <w:gridCol w:w="2522"/>
      </w:tblGrid>
      <w:tr w:rsidR="00DA191A" w:rsidRPr="00801140" w14:paraId="38DC26BF" w14:textId="77777777" w:rsidTr="00E54E8F">
        <w:trPr>
          <w:trHeight w:val="312"/>
          <w:jc w:val="center"/>
        </w:trPr>
        <w:tc>
          <w:tcPr>
            <w:tcW w:w="165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EB624B" w14:textId="77777777" w:rsidR="00DA191A" w:rsidRPr="00801140" w:rsidRDefault="00DA191A" w:rsidP="00E54E8F">
            <w:pPr>
              <w:snapToGrid w:val="0"/>
              <w:jc w:val="center"/>
              <w:rPr>
                <w:szCs w:val="28"/>
              </w:rPr>
            </w:pPr>
            <w:r w:rsidRPr="00801140">
              <w:rPr>
                <w:rFonts w:hint="eastAsia"/>
                <w:szCs w:val="28"/>
              </w:rPr>
              <w:t>領域</w:t>
            </w:r>
          </w:p>
        </w:tc>
        <w:tc>
          <w:tcPr>
            <w:tcW w:w="1912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26BF06" w14:textId="77777777" w:rsidR="00DA191A" w:rsidRPr="00032C6C" w:rsidRDefault="00DA191A" w:rsidP="00E54E8F">
            <w:pPr>
              <w:snapToGrid w:val="0"/>
              <w:jc w:val="center"/>
              <w:rPr>
                <w:color w:val="000000" w:themeColor="text1"/>
                <w:szCs w:val="28"/>
              </w:rPr>
            </w:pPr>
            <w:r w:rsidRPr="00032C6C">
              <w:rPr>
                <w:rFonts w:hint="eastAsia"/>
                <w:color w:val="000000" w:themeColor="text1"/>
                <w:szCs w:val="28"/>
              </w:rPr>
              <w:t>科目</w:t>
            </w:r>
          </w:p>
        </w:tc>
        <w:tc>
          <w:tcPr>
            <w:tcW w:w="3402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7B129D" w14:textId="77777777" w:rsidR="00DA191A" w:rsidRPr="00032C6C" w:rsidRDefault="00DA191A" w:rsidP="00E54E8F">
            <w:pPr>
              <w:snapToGrid w:val="0"/>
              <w:jc w:val="center"/>
              <w:rPr>
                <w:color w:val="000000" w:themeColor="text1"/>
                <w:szCs w:val="28"/>
              </w:rPr>
            </w:pPr>
            <w:r w:rsidRPr="00032C6C">
              <w:rPr>
                <w:rFonts w:hint="eastAsia"/>
                <w:color w:val="000000" w:themeColor="text1"/>
                <w:szCs w:val="28"/>
              </w:rPr>
              <w:t>課程名稱</w:t>
            </w:r>
          </w:p>
        </w:tc>
        <w:tc>
          <w:tcPr>
            <w:tcW w:w="252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  <w:hideMark/>
          </w:tcPr>
          <w:p w14:paraId="3A85C4D0" w14:textId="77777777" w:rsidR="00DA191A" w:rsidRPr="00032C6C" w:rsidRDefault="00DA191A" w:rsidP="00E54E8F">
            <w:pPr>
              <w:snapToGrid w:val="0"/>
              <w:jc w:val="center"/>
              <w:rPr>
                <w:color w:val="000000" w:themeColor="text1"/>
                <w:szCs w:val="28"/>
              </w:rPr>
            </w:pPr>
            <w:r w:rsidRPr="00032C6C">
              <w:rPr>
                <w:rFonts w:hint="eastAsia"/>
                <w:color w:val="000000" w:themeColor="text1"/>
              </w:rPr>
              <w:t>教材來源</w:t>
            </w:r>
          </w:p>
        </w:tc>
      </w:tr>
      <w:tr w:rsidR="00DA191A" w:rsidRPr="00801140" w14:paraId="7AEFA9CE" w14:textId="77777777" w:rsidTr="00E54E8F">
        <w:trPr>
          <w:trHeight w:val="312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7364A" w14:textId="77777777" w:rsidR="00DA191A" w:rsidRPr="00801140" w:rsidRDefault="00DA191A" w:rsidP="00E54E8F">
            <w:pPr>
              <w:snapToGrid w:val="0"/>
              <w:jc w:val="center"/>
            </w:pPr>
            <w:r>
              <w:rPr>
                <w:rFonts w:hint="eastAsia"/>
              </w:rPr>
              <w:t>特殊需求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AAAF9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DFDD01F" w14:textId="77777777" w:rsidR="00DA191A" w:rsidRPr="00801140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thickThinSmallGap" w:sz="24" w:space="0" w:color="auto"/>
            </w:tcBorders>
            <w:vAlign w:val="center"/>
          </w:tcPr>
          <w:p w14:paraId="3D2621E9" w14:textId="77777777" w:rsidR="00DA191A" w:rsidRPr="0051215C" w:rsidRDefault="00DA191A" w:rsidP="00E54E8F">
            <w:pPr>
              <w:snapToGrid w:val="0"/>
              <w:jc w:val="center"/>
              <w:rPr>
                <w:color w:val="0000FF"/>
                <w:sz w:val="28"/>
                <w:szCs w:val="28"/>
              </w:rPr>
            </w:pPr>
            <w:r w:rsidRPr="00032C6C">
              <w:rPr>
                <w:rFonts w:hint="eastAsia"/>
                <w:color w:val="BFBFBF" w:themeColor="background1" w:themeShade="BF"/>
                <w:szCs w:val="18"/>
              </w:rPr>
              <w:t>(說明版本或自編)</w:t>
            </w:r>
          </w:p>
        </w:tc>
      </w:tr>
      <w:tr w:rsidR="00DA191A" w:rsidRPr="00801140" w14:paraId="306D241D" w14:textId="77777777" w:rsidTr="00E54E8F">
        <w:trPr>
          <w:trHeight w:val="265"/>
          <w:jc w:val="center"/>
        </w:trPr>
        <w:tc>
          <w:tcPr>
            <w:tcW w:w="3568" w:type="dxa"/>
            <w:gridSpan w:val="4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522C96" w14:textId="77777777" w:rsidR="00DA191A" w:rsidRPr="0051215C" w:rsidRDefault="00DA191A" w:rsidP="00E54E8F">
            <w:pPr>
              <w:snapToGrid w:val="0"/>
              <w:jc w:val="center"/>
              <w:rPr>
                <w:color w:val="0000FF"/>
              </w:rPr>
            </w:pPr>
            <w:r w:rsidRPr="00032C6C">
              <w:rPr>
                <w:rFonts w:hint="eastAsia"/>
                <w:szCs w:val="28"/>
              </w:rPr>
              <w:t>年級/組別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854DF0" w14:textId="77777777" w:rsidR="00DA191A" w:rsidRPr="00801140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  <w:r w:rsidRPr="00801140">
              <w:rPr>
                <w:rFonts w:hint="eastAsia"/>
                <w:szCs w:val="28"/>
              </w:rPr>
              <w:t>每週節數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14:paraId="430BA2B0" w14:textId="77777777" w:rsidR="00DA191A" w:rsidRPr="00801140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8"/>
              </w:rPr>
              <w:t>設計者/</w:t>
            </w:r>
            <w:r w:rsidRPr="00801140">
              <w:rPr>
                <w:rFonts w:hint="eastAsia"/>
                <w:szCs w:val="28"/>
              </w:rPr>
              <w:t>教學者</w:t>
            </w:r>
          </w:p>
        </w:tc>
      </w:tr>
      <w:tr w:rsidR="00DA191A" w:rsidRPr="00801140" w14:paraId="6C3A21A7" w14:textId="77777777" w:rsidTr="00E54E8F">
        <w:trPr>
          <w:trHeight w:val="265"/>
          <w:jc w:val="center"/>
        </w:trPr>
        <w:tc>
          <w:tcPr>
            <w:tcW w:w="3568" w:type="dxa"/>
            <w:gridSpan w:val="4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F2EC5" w14:textId="77777777" w:rsidR="00DA191A" w:rsidRPr="00032C6C" w:rsidRDefault="00DA191A" w:rsidP="00E54E8F">
            <w:pPr>
              <w:snapToGrid w:val="0"/>
              <w:jc w:val="center"/>
              <w:rPr>
                <w:color w:val="BFBFBF" w:themeColor="background1" w:themeShade="BF"/>
                <w:szCs w:val="18"/>
              </w:rPr>
            </w:pPr>
            <w:r w:rsidRPr="00032C6C">
              <w:rPr>
                <w:rFonts w:hint="eastAsia"/>
                <w:color w:val="BFBFBF" w:themeColor="background1" w:themeShade="BF"/>
                <w:szCs w:val="18"/>
              </w:rPr>
              <w:t>(說明教學對象、</w:t>
            </w:r>
          </w:p>
          <w:p w14:paraId="6F822B48" w14:textId="77777777" w:rsidR="00DA191A" w:rsidRPr="0051215C" w:rsidRDefault="00DA191A" w:rsidP="00E54E8F">
            <w:pPr>
              <w:snapToGrid w:val="0"/>
              <w:jc w:val="center"/>
              <w:rPr>
                <w:color w:val="0000FF"/>
                <w:szCs w:val="18"/>
              </w:rPr>
            </w:pPr>
            <w:r w:rsidRPr="00032C6C">
              <w:rPr>
                <w:rFonts w:hint="eastAsia"/>
                <w:color w:val="BFBFBF" w:themeColor="background1" w:themeShade="BF"/>
                <w:szCs w:val="18"/>
              </w:rPr>
              <w:t>學生分組或特教類別)</w:t>
            </w:r>
            <w:r w:rsidRPr="00032C6C">
              <w:rPr>
                <w:color w:val="BFBFBF" w:themeColor="background1" w:themeShade="BF"/>
                <w:szCs w:val="1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FC362B0" w14:textId="77777777" w:rsidR="00DA191A" w:rsidRPr="00801140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u w:val="single"/>
              </w:rPr>
              <w:t xml:space="preserve">       </w:t>
            </w:r>
            <w:r w:rsidRPr="00801140">
              <w:rPr>
                <w:rFonts w:hint="eastAsia"/>
              </w:rPr>
              <w:t>節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thickThinSmallGap" w:sz="24" w:space="0" w:color="auto"/>
            </w:tcBorders>
            <w:vAlign w:val="center"/>
          </w:tcPr>
          <w:p w14:paraId="35ADEBC1" w14:textId="77777777" w:rsidR="00DA191A" w:rsidRPr="00801140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A191A" w:rsidRPr="00801140" w14:paraId="1EB5816A" w14:textId="77777777" w:rsidTr="00E54E8F">
        <w:trPr>
          <w:trHeight w:val="228"/>
          <w:jc w:val="center"/>
        </w:trPr>
        <w:tc>
          <w:tcPr>
            <w:tcW w:w="9492" w:type="dxa"/>
            <w:gridSpan w:val="8"/>
            <w:tcBorders>
              <w:top w:val="double" w:sz="6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  <w:hideMark/>
          </w:tcPr>
          <w:p w14:paraId="0D29FC02" w14:textId="77777777" w:rsidR="00DA191A" w:rsidRPr="0051215C" w:rsidRDefault="00DA191A" w:rsidP="00E54E8F">
            <w:pPr>
              <w:snapToGrid w:val="0"/>
              <w:jc w:val="center"/>
              <w:rPr>
                <w:color w:val="0000FF"/>
                <w:szCs w:val="28"/>
              </w:rPr>
            </w:pPr>
            <w:r w:rsidRPr="00032C6C">
              <w:rPr>
                <w:rFonts w:hint="eastAsia"/>
                <w:szCs w:val="28"/>
              </w:rPr>
              <w:t>學生能力分析</w:t>
            </w:r>
          </w:p>
        </w:tc>
      </w:tr>
      <w:tr w:rsidR="00DA191A" w:rsidRPr="00801140" w14:paraId="12127573" w14:textId="77777777" w:rsidTr="00E54E8F">
        <w:trPr>
          <w:trHeight w:val="457"/>
          <w:jc w:val="center"/>
        </w:trPr>
        <w:tc>
          <w:tcPr>
            <w:tcW w:w="9492" w:type="dxa"/>
            <w:gridSpan w:val="8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thickThinSmallGap" w:sz="24" w:space="0" w:color="auto"/>
            </w:tcBorders>
            <w:vAlign w:val="center"/>
            <w:hideMark/>
          </w:tcPr>
          <w:p w14:paraId="34328B30" w14:textId="77777777" w:rsidR="00DA191A" w:rsidRPr="00801140" w:rsidRDefault="00DA191A" w:rsidP="00E54E8F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DA191A" w:rsidRPr="00801140" w14:paraId="38CFE315" w14:textId="77777777" w:rsidTr="00E54E8F">
        <w:trPr>
          <w:trHeight w:val="360"/>
          <w:jc w:val="center"/>
        </w:trPr>
        <w:tc>
          <w:tcPr>
            <w:tcW w:w="1656" w:type="dxa"/>
            <w:gridSpan w:val="2"/>
            <w:vMerge w:val="restart"/>
            <w:tcBorders>
              <w:top w:val="double" w:sz="6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9307B6A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核心素養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B8C05" w14:textId="77777777" w:rsidR="00DA191A" w:rsidRPr="00DD3153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D3153">
              <w:rPr>
                <w:rFonts w:hint="eastAsia"/>
                <w:color w:val="000000"/>
                <w:sz w:val="20"/>
                <w:szCs w:val="20"/>
              </w:rPr>
              <w:t>A自主行動</w:t>
            </w:r>
          </w:p>
        </w:tc>
        <w:tc>
          <w:tcPr>
            <w:tcW w:w="6560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64374E9E" w14:textId="77777777" w:rsidR="00DA191A" w:rsidRPr="00411805" w:rsidRDefault="00DA191A" w:rsidP="00E54E8F">
            <w:pPr>
              <w:snapToGrid w:val="0"/>
              <w:rPr>
                <w:color w:val="000000"/>
                <w:sz w:val="18"/>
                <w:szCs w:val="18"/>
              </w:rPr>
            </w:pPr>
            <w:r w:rsidRPr="00411805">
              <w:rPr>
                <w:rFonts w:cs="Segoe UI Emoji" w:hint="eastAsia"/>
                <w:color w:val="000000"/>
                <w:sz w:val="18"/>
                <w:szCs w:val="18"/>
              </w:rPr>
              <w:t>□</w:t>
            </w:r>
            <w:r w:rsidRPr="00411805">
              <w:rPr>
                <w:rFonts w:hint="eastAsia"/>
                <w:color w:val="000000"/>
                <w:sz w:val="18"/>
                <w:szCs w:val="18"/>
              </w:rPr>
              <w:t xml:space="preserve">A1身心素質與自我精進 </w:t>
            </w:r>
            <w:r w:rsidRPr="00411805">
              <w:rPr>
                <w:rFonts w:cs="Segoe UI Emoji" w:hint="eastAsia"/>
                <w:color w:val="000000"/>
                <w:sz w:val="18"/>
                <w:szCs w:val="18"/>
              </w:rPr>
              <w:t>□</w:t>
            </w:r>
            <w:r w:rsidRPr="00411805">
              <w:rPr>
                <w:color w:val="000000"/>
                <w:sz w:val="18"/>
                <w:szCs w:val="18"/>
              </w:rPr>
              <w:t>A2</w:t>
            </w:r>
            <w:r w:rsidRPr="00411805">
              <w:rPr>
                <w:rFonts w:hint="eastAsia"/>
                <w:color w:val="000000"/>
                <w:sz w:val="18"/>
                <w:szCs w:val="18"/>
              </w:rPr>
              <w:t xml:space="preserve">系統思考與問題解決 </w:t>
            </w:r>
            <w:r w:rsidRPr="00411805">
              <w:rPr>
                <w:rFonts w:cs="Segoe UI Emoji" w:hint="eastAsia"/>
                <w:color w:val="000000"/>
                <w:sz w:val="18"/>
                <w:szCs w:val="18"/>
              </w:rPr>
              <w:t>□</w:t>
            </w:r>
            <w:r w:rsidRPr="00411805">
              <w:rPr>
                <w:color w:val="000000"/>
                <w:sz w:val="18"/>
                <w:szCs w:val="18"/>
              </w:rPr>
              <w:t>A3</w:t>
            </w:r>
            <w:r w:rsidRPr="00411805">
              <w:rPr>
                <w:rFonts w:hint="eastAsia"/>
                <w:color w:val="000000"/>
                <w:sz w:val="18"/>
                <w:szCs w:val="18"/>
              </w:rPr>
              <w:t>規劃執行與創新應變</w:t>
            </w:r>
          </w:p>
        </w:tc>
      </w:tr>
      <w:tr w:rsidR="00DA191A" w:rsidRPr="00801140" w14:paraId="272D1748" w14:textId="77777777" w:rsidTr="00E54E8F">
        <w:trPr>
          <w:trHeight w:val="360"/>
          <w:jc w:val="center"/>
        </w:trPr>
        <w:tc>
          <w:tcPr>
            <w:tcW w:w="1656" w:type="dxa"/>
            <w:gridSpan w:val="2"/>
            <w:vMerge/>
            <w:tcBorders>
              <w:top w:val="double" w:sz="6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A4774BF" w14:textId="77777777" w:rsidR="00DA191A" w:rsidRPr="00801140" w:rsidRDefault="00DA191A" w:rsidP="00E54E8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8E3E" w14:textId="77777777" w:rsidR="00DA191A" w:rsidRPr="00DD3153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D3153">
              <w:rPr>
                <w:rFonts w:hint="eastAsia"/>
                <w:color w:val="000000"/>
                <w:sz w:val="20"/>
                <w:szCs w:val="20"/>
              </w:rPr>
              <w:t>B溝通互動</w:t>
            </w:r>
          </w:p>
        </w:tc>
        <w:tc>
          <w:tcPr>
            <w:tcW w:w="6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0D9BA59C" w14:textId="77777777" w:rsidR="00DA191A" w:rsidRPr="00411805" w:rsidRDefault="00DA191A" w:rsidP="00E54E8F">
            <w:pPr>
              <w:snapToGrid w:val="0"/>
              <w:rPr>
                <w:color w:val="000000"/>
                <w:sz w:val="18"/>
                <w:szCs w:val="18"/>
              </w:rPr>
            </w:pPr>
            <w:r w:rsidRPr="00411805">
              <w:rPr>
                <w:rFonts w:cs="Segoe UI Emoji" w:hint="eastAsia"/>
                <w:color w:val="000000"/>
                <w:sz w:val="18"/>
                <w:szCs w:val="18"/>
              </w:rPr>
              <w:t>□</w:t>
            </w:r>
            <w:r w:rsidRPr="00411805">
              <w:rPr>
                <w:rFonts w:hint="eastAsia"/>
                <w:color w:val="000000"/>
                <w:sz w:val="18"/>
                <w:szCs w:val="18"/>
              </w:rPr>
              <w:t xml:space="preserve">B1符號運用與溝通表達 </w:t>
            </w:r>
            <w:r w:rsidRPr="00411805">
              <w:rPr>
                <w:rFonts w:cs="Segoe UI Emoji" w:hint="eastAsia"/>
                <w:color w:val="000000"/>
                <w:sz w:val="18"/>
                <w:szCs w:val="18"/>
              </w:rPr>
              <w:t>□</w:t>
            </w:r>
            <w:r w:rsidRPr="00411805">
              <w:rPr>
                <w:color w:val="000000"/>
                <w:sz w:val="18"/>
                <w:szCs w:val="18"/>
              </w:rPr>
              <w:t>B2</w:t>
            </w:r>
            <w:r w:rsidRPr="00411805">
              <w:rPr>
                <w:rFonts w:hint="eastAsia"/>
                <w:color w:val="000000"/>
                <w:sz w:val="18"/>
                <w:szCs w:val="18"/>
              </w:rPr>
              <w:t xml:space="preserve">科技資訊與媒體素養 </w:t>
            </w:r>
            <w:r w:rsidRPr="00411805">
              <w:rPr>
                <w:rFonts w:cs="Segoe UI Emoji" w:hint="eastAsia"/>
                <w:color w:val="000000"/>
                <w:sz w:val="18"/>
                <w:szCs w:val="18"/>
              </w:rPr>
              <w:t>□</w:t>
            </w:r>
            <w:r w:rsidRPr="00411805">
              <w:rPr>
                <w:color w:val="000000"/>
                <w:sz w:val="18"/>
                <w:szCs w:val="18"/>
              </w:rPr>
              <w:t>B3</w:t>
            </w:r>
            <w:r w:rsidRPr="00411805">
              <w:rPr>
                <w:rFonts w:hint="eastAsia"/>
                <w:color w:val="000000"/>
                <w:sz w:val="18"/>
                <w:szCs w:val="18"/>
              </w:rPr>
              <w:t>藝術涵養與美感素養</w:t>
            </w:r>
          </w:p>
        </w:tc>
      </w:tr>
      <w:tr w:rsidR="00DA191A" w:rsidRPr="00801140" w14:paraId="44F36405" w14:textId="77777777" w:rsidTr="00E54E8F">
        <w:trPr>
          <w:trHeight w:val="360"/>
          <w:jc w:val="center"/>
        </w:trPr>
        <w:tc>
          <w:tcPr>
            <w:tcW w:w="1656" w:type="dxa"/>
            <w:gridSpan w:val="2"/>
            <w:vMerge/>
            <w:tcBorders>
              <w:top w:val="double" w:sz="6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7E2F52F" w14:textId="77777777" w:rsidR="00DA191A" w:rsidRPr="00801140" w:rsidRDefault="00DA191A" w:rsidP="00E54E8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BF41" w14:textId="77777777" w:rsidR="00DA191A" w:rsidRPr="00DD3153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D3153">
              <w:rPr>
                <w:rFonts w:hint="eastAsia"/>
                <w:color w:val="000000"/>
                <w:sz w:val="20"/>
                <w:szCs w:val="20"/>
              </w:rPr>
              <w:t>C社會參與</w:t>
            </w:r>
          </w:p>
        </w:tc>
        <w:tc>
          <w:tcPr>
            <w:tcW w:w="6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6A89D669" w14:textId="77777777" w:rsidR="00DA191A" w:rsidRPr="00411805" w:rsidRDefault="00DA191A" w:rsidP="00E54E8F">
            <w:pPr>
              <w:snapToGrid w:val="0"/>
              <w:rPr>
                <w:color w:val="000000"/>
                <w:sz w:val="18"/>
                <w:szCs w:val="18"/>
              </w:rPr>
            </w:pPr>
            <w:r w:rsidRPr="00411805">
              <w:rPr>
                <w:rFonts w:cs="Segoe UI Emoji" w:hint="eastAsia"/>
                <w:color w:val="000000"/>
                <w:sz w:val="18"/>
                <w:szCs w:val="18"/>
              </w:rPr>
              <w:t>□</w:t>
            </w:r>
            <w:r w:rsidRPr="00411805">
              <w:rPr>
                <w:rFonts w:hint="eastAsia"/>
                <w:color w:val="000000"/>
                <w:sz w:val="18"/>
                <w:szCs w:val="18"/>
              </w:rPr>
              <w:t xml:space="preserve">C1道德實踐與公民意識 </w:t>
            </w:r>
            <w:r w:rsidRPr="00411805">
              <w:rPr>
                <w:rFonts w:cs="Segoe UI Emoji" w:hint="eastAsia"/>
                <w:color w:val="000000"/>
                <w:sz w:val="18"/>
                <w:szCs w:val="18"/>
              </w:rPr>
              <w:t>□</w:t>
            </w:r>
            <w:r w:rsidRPr="00411805">
              <w:rPr>
                <w:color w:val="000000"/>
                <w:sz w:val="18"/>
                <w:szCs w:val="18"/>
              </w:rPr>
              <w:t>C2</w:t>
            </w:r>
            <w:r w:rsidRPr="00411805">
              <w:rPr>
                <w:rFonts w:hint="eastAsia"/>
                <w:color w:val="000000"/>
                <w:sz w:val="18"/>
                <w:szCs w:val="18"/>
              </w:rPr>
              <w:t xml:space="preserve">人際關係與團隊合作 </w:t>
            </w:r>
            <w:r w:rsidRPr="00411805">
              <w:rPr>
                <w:rFonts w:cs="Segoe UI Emoji" w:hint="eastAsia"/>
                <w:color w:val="000000"/>
                <w:sz w:val="18"/>
                <w:szCs w:val="18"/>
              </w:rPr>
              <w:t>□</w:t>
            </w:r>
            <w:r w:rsidRPr="00411805">
              <w:rPr>
                <w:color w:val="000000"/>
                <w:sz w:val="18"/>
                <w:szCs w:val="18"/>
              </w:rPr>
              <w:t>C3</w:t>
            </w:r>
            <w:r w:rsidRPr="00411805">
              <w:rPr>
                <w:rFonts w:hint="eastAsia"/>
                <w:color w:val="000000"/>
                <w:sz w:val="18"/>
                <w:szCs w:val="18"/>
              </w:rPr>
              <w:t>多元文化與國際理解</w:t>
            </w:r>
          </w:p>
        </w:tc>
      </w:tr>
      <w:tr w:rsidR="00FD1A37" w:rsidRPr="00801140" w14:paraId="71179CE8" w14:textId="77777777" w:rsidTr="00E54E8F">
        <w:trPr>
          <w:trHeight w:val="747"/>
          <w:jc w:val="center"/>
        </w:trPr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850E08B" w14:textId="77777777" w:rsidR="00FD1A37" w:rsidRPr="00801140" w:rsidRDefault="00FD1A37" w:rsidP="00FD1A37">
            <w:pPr>
              <w:snapToGrid w:val="0"/>
              <w:jc w:val="center"/>
            </w:pPr>
            <w:r w:rsidRPr="00801140">
              <w:rPr>
                <w:rFonts w:hint="eastAsia"/>
              </w:rPr>
              <w:t>議題融入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0E55" w14:textId="77777777" w:rsidR="00FD1A37" w:rsidRPr="006D3EA7" w:rsidRDefault="00FD1A37" w:rsidP="00FD1A37">
            <w:pPr>
              <w:snapToGrid w:val="0"/>
              <w:jc w:val="center"/>
              <w:rPr>
                <w:color w:val="000000"/>
              </w:rPr>
            </w:pPr>
            <w:r w:rsidRPr="006D3EA7">
              <w:rPr>
                <w:rFonts w:hint="eastAsia"/>
                <w:color w:val="000000"/>
              </w:rPr>
              <w:t>法定教育工作</w:t>
            </w:r>
          </w:p>
        </w:tc>
        <w:tc>
          <w:tcPr>
            <w:tcW w:w="6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309CAEB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□家庭教育      □性別平等教育      □性侵害防治教育</w:t>
            </w:r>
          </w:p>
          <w:p w14:paraId="79BA4C65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□環境教育      □家庭暴力防治      □全民國防教育</w:t>
            </w:r>
          </w:p>
          <w:p w14:paraId="7B11B347" w14:textId="77777777" w:rsidR="00FD1A37" w:rsidRPr="00FD1A37" w:rsidRDefault="00FD1A37" w:rsidP="00FD1A37">
            <w:pPr>
              <w:snapToGrid w:val="0"/>
              <w:jc w:val="both"/>
              <w:rPr>
                <w:b/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□性剝削防制教育□動物保護教育</w:t>
            </w:r>
          </w:p>
        </w:tc>
      </w:tr>
      <w:tr w:rsidR="00FD1A37" w:rsidRPr="00801140" w14:paraId="6859C841" w14:textId="77777777" w:rsidTr="00E54E8F">
        <w:trPr>
          <w:trHeight w:val="747"/>
          <w:jc w:val="center"/>
        </w:trPr>
        <w:tc>
          <w:tcPr>
            <w:tcW w:w="1656" w:type="dxa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1EB62B3" w14:textId="77777777" w:rsidR="00FD1A37" w:rsidRPr="00801140" w:rsidRDefault="00FD1A37" w:rsidP="00FD1A37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2E97" w14:textId="77777777" w:rsidR="00FD1A37" w:rsidRPr="006D3EA7" w:rsidRDefault="00FD1A37" w:rsidP="00FD1A3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行政規定教育工作</w:t>
            </w:r>
          </w:p>
        </w:tc>
        <w:tc>
          <w:tcPr>
            <w:tcW w:w="6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FA62E38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 xml:space="preserve">資訊倫理教育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 xml:space="preserve">品德教育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>書法教育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□</w:t>
            </w:r>
            <w:r w:rsidRPr="00FD1A37">
              <w:rPr>
                <w:color w:val="F79646" w:themeColor="accent6"/>
                <w:sz w:val="20"/>
                <w:szCs w:val="20"/>
              </w:rPr>
              <w:t>安全教育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□法治教育</w:t>
            </w:r>
          </w:p>
          <w:p w14:paraId="5548129A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□生命教育      □</w:t>
            </w:r>
            <w:proofErr w:type="gramStart"/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霸凌防</w:t>
            </w:r>
            <w:proofErr w:type="gramEnd"/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制  □偏差行為防治  □被害預防宣導</w:t>
            </w:r>
          </w:p>
          <w:p w14:paraId="48FE8C51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□兒童權利公約</w:t>
            </w:r>
          </w:p>
        </w:tc>
      </w:tr>
      <w:tr w:rsidR="00DA191A" w:rsidRPr="00801140" w14:paraId="4A0E1CD3" w14:textId="77777777" w:rsidTr="00E54E8F">
        <w:trPr>
          <w:trHeight w:val="956"/>
          <w:jc w:val="center"/>
        </w:trPr>
        <w:tc>
          <w:tcPr>
            <w:tcW w:w="1656" w:type="dxa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6454BB" w14:textId="77777777" w:rsidR="00DA191A" w:rsidRPr="00801140" w:rsidRDefault="00DA191A" w:rsidP="00E54E8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7216" w14:textId="77777777" w:rsidR="00DA191A" w:rsidRPr="006D3EA7" w:rsidRDefault="00DA191A" w:rsidP="00E54E8F">
            <w:pPr>
              <w:snapToGrid w:val="0"/>
              <w:jc w:val="center"/>
              <w:rPr>
                <w:color w:val="000000"/>
              </w:rPr>
            </w:pPr>
            <w:r w:rsidRPr="006D3EA7">
              <w:rPr>
                <w:rFonts w:hint="eastAsia"/>
                <w:color w:val="000000"/>
              </w:rPr>
              <w:t>教育議題</w:t>
            </w:r>
          </w:p>
        </w:tc>
        <w:tc>
          <w:tcPr>
            <w:tcW w:w="6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80C7BE6" w14:textId="77777777" w:rsidR="00DA191A" w:rsidRDefault="00DA191A" w:rsidP="00E54E8F">
            <w:pPr>
              <w:snapToGrid w:val="0"/>
            </w:pPr>
            <w:r w:rsidRPr="006D3EA7">
              <w:rPr>
                <w:rFonts w:hint="eastAsia"/>
              </w:rPr>
              <w:t xml:space="preserve">□性別平等  □人權  □環境  □海洋  □品德  □生命  □法治  □科技  □資訊  □能源  □安全  □防災  </w:t>
            </w:r>
          </w:p>
          <w:p w14:paraId="41FA1274" w14:textId="77777777" w:rsidR="00DA191A" w:rsidRDefault="00DA191A" w:rsidP="00E54E8F">
            <w:pPr>
              <w:snapToGrid w:val="0"/>
            </w:pPr>
            <w:r w:rsidRPr="006D3EA7">
              <w:rPr>
                <w:rFonts w:hint="eastAsia"/>
              </w:rPr>
              <w:t xml:space="preserve">□家庭教育  □生涯規劃  □多元文化  □閱讀素養  </w:t>
            </w:r>
          </w:p>
          <w:p w14:paraId="31A2B532" w14:textId="77777777" w:rsidR="00DA191A" w:rsidRPr="006D3EA7" w:rsidRDefault="00DA191A" w:rsidP="00E54E8F">
            <w:pPr>
              <w:snapToGrid w:val="0"/>
            </w:pPr>
            <w:r w:rsidRPr="006D3EA7">
              <w:rPr>
                <w:rFonts w:hint="eastAsia"/>
              </w:rPr>
              <w:t>□戶外教育  □國際教育  □原住民族教育</w:t>
            </w:r>
          </w:p>
        </w:tc>
      </w:tr>
      <w:tr w:rsidR="00DA191A" w:rsidRPr="00801140" w14:paraId="1C037AF7" w14:textId="77777777" w:rsidTr="00E54E8F">
        <w:trPr>
          <w:trHeight w:val="956"/>
          <w:jc w:val="center"/>
        </w:trPr>
        <w:tc>
          <w:tcPr>
            <w:tcW w:w="165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74A671" w14:textId="77777777" w:rsidR="00DA191A" w:rsidRPr="00801140" w:rsidRDefault="00DA191A" w:rsidP="00E54E8F">
            <w:pPr>
              <w:jc w:val="center"/>
            </w:pPr>
            <w:r>
              <w:rPr>
                <w:rFonts w:hint="eastAsia"/>
              </w:rPr>
              <w:t>課程</w:t>
            </w:r>
            <w:r w:rsidRPr="00801140">
              <w:rPr>
                <w:rFonts w:hint="eastAsia"/>
              </w:rPr>
              <w:t>目標</w:t>
            </w:r>
          </w:p>
        </w:tc>
        <w:tc>
          <w:tcPr>
            <w:tcW w:w="7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8220416" w14:textId="77777777" w:rsidR="00DA191A" w:rsidRPr="006D3EA7" w:rsidRDefault="00DA191A" w:rsidP="00E54E8F">
            <w:pPr>
              <w:snapToGrid w:val="0"/>
            </w:pPr>
          </w:p>
        </w:tc>
      </w:tr>
      <w:tr w:rsidR="00DA191A" w:rsidRPr="00801140" w14:paraId="10DC1DBF" w14:textId="77777777" w:rsidTr="00E54E8F">
        <w:trPr>
          <w:trHeight w:val="520"/>
          <w:jc w:val="center"/>
        </w:trPr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C910755" w14:textId="77777777" w:rsidR="00DA191A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教</w:t>
            </w:r>
            <w:r>
              <w:rPr>
                <w:rFonts w:hint="eastAsia"/>
              </w:rPr>
              <w:t>材教法</w:t>
            </w:r>
          </w:p>
          <w:p w14:paraId="72D32B28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與評量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9139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教材編輯與資源</w:t>
            </w:r>
          </w:p>
        </w:tc>
        <w:tc>
          <w:tcPr>
            <w:tcW w:w="6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646EFC90" w14:textId="77777777" w:rsidR="00DA191A" w:rsidRPr="00801140" w:rsidRDefault="00DA191A" w:rsidP="00E54E8F">
            <w:pPr>
              <w:snapToGrid w:val="0"/>
              <w:jc w:val="both"/>
              <w:rPr>
                <w:color w:val="FF0000"/>
              </w:rPr>
            </w:pPr>
            <w:r w:rsidRPr="00801140">
              <w:rPr>
                <w:rFonts w:hint="eastAsia"/>
                <w:color w:val="FF0000"/>
                <w:szCs w:val="18"/>
              </w:rPr>
              <w:t>(說明參考書目、參考網站</w:t>
            </w:r>
            <w:r>
              <w:rPr>
                <w:rFonts w:hint="eastAsia"/>
                <w:color w:val="FF0000"/>
                <w:szCs w:val="18"/>
              </w:rPr>
              <w:t>、</w:t>
            </w:r>
            <w:r w:rsidRPr="00032C6C">
              <w:rPr>
                <w:rFonts w:hint="eastAsia"/>
                <w:color w:val="FF0000"/>
                <w:szCs w:val="18"/>
              </w:rPr>
              <w:t>社區資源</w:t>
            </w:r>
            <w:r w:rsidRPr="00801140">
              <w:rPr>
                <w:rFonts w:hint="eastAsia"/>
                <w:color w:val="FF0000"/>
                <w:szCs w:val="18"/>
              </w:rPr>
              <w:t>…</w:t>
            </w:r>
            <w:proofErr w:type="gramStart"/>
            <w:r>
              <w:rPr>
                <w:rFonts w:hint="eastAsia"/>
                <w:color w:val="FF0000"/>
                <w:szCs w:val="18"/>
              </w:rPr>
              <w:t>…</w:t>
            </w:r>
            <w:proofErr w:type="gramEnd"/>
            <w:r w:rsidRPr="00801140">
              <w:rPr>
                <w:rFonts w:hint="eastAsia"/>
                <w:color w:val="FF0000"/>
                <w:szCs w:val="18"/>
              </w:rPr>
              <w:t>等內容簡述)</w:t>
            </w:r>
          </w:p>
        </w:tc>
      </w:tr>
      <w:tr w:rsidR="00DA191A" w:rsidRPr="00032C6C" w14:paraId="6498194F" w14:textId="77777777" w:rsidTr="00E54E8F">
        <w:trPr>
          <w:trHeight w:val="520"/>
          <w:jc w:val="center"/>
        </w:trPr>
        <w:tc>
          <w:tcPr>
            <w:tcW w:w="1656" w:type="dxa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76DDE68" w14:textId="77777777" w:rsidR="00DA191A" w:rsidRPr="00032C6C" w:rsidRDefault="00DA191A" w:rsidP="00E54E8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3A8E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教學方式</w:t>
            </w:r>
          </w:p>
        </w:tc>
        <w:tc>
          <w:tcPr>
            <w:tcW w:w="6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26A566AE" w14:textId="77777777" w:rsidR="00DA191A" w:rsidRDefault="00DA191A" w:rsidP="00E54E8F">
            <w:pPr>
              <w:ind w:left="205" w:hanging="205"/>
              <w:jc w:val="both"/>
            </w:pPr>
            <w:r w:rsidRPr="00032C6C">
              <w:t>□討論</w:t>
            </w:r>
            <w:r>
              <w:t xml:space="preserve"> </w:t>
            </w:r>
            <w:r w:rsidRPr="00032C6C">
              <w:t>□發表</w:t>
            </w:r>
            <w:r>
              <w:t xml:space="preserve"> </w:t>
            </w:r>
            <w:r w:rsidRPr="00032C6C">
              <w:t>□觀察 □表演</w:t>
            </w:r>
            <w:r>
              <w:t xml:space="preserve"> </w:t>
            </w:r>
            <w:r w:rsidRPr="00032C6C">
              <w:t>□訪問 □</w:t>
            </w:r>
            <w:proofErr w:type="gramStart"/>
            <w:r w:rsidRPr="00032C6C">
              <w:t>創思</w:t>
            </w:r>
            <w:proofErr w:type="gramEnd"/>
            <w:r w:rsidRPr="00032C6C">
              <w:t xml:space="preserve"> □欣賞</w:t>
            </w:r>
          </w:p>
          <w:p w14:paraId="3260D5E3" w14:textId="77777777" w:rsidR="00DA191A" w:rsidRDefault="00DA191A" w:rsidP="00E54E8F">
            <w:pPr>
              <w:ind w:left="205" w:hanging="205"/>
              <w:jc w:val="both"/>
            </w:pPr>
            <w:r w:rsidRPr="00032C6C">
              <w:t>□評鑑 □歸納</w:t>
            </w:r>
            <w:r>
              <w:rPr>
                <w:rFonts w:hint="eastAsia"/>
              </w:rPr>
              <w:t xml:space="preserve"> </w:t>
            </w:r>
            <w:r w:rsidRPr="00032C6C">
              <w:t>□問題解決 □經驗分享 □蒐集資料</w:t>
            </w:r>
          </w:p>
          <w:p w14:paraId="47FA338A" w14:textId="77777777" w:rsidR="00DA191A" w:rsidRPr="00032C6C" w:rsidRDefault="00DA191A" w:rsidP="00E54E8F">
            <w:pPr>
              <w:ind w:left="205" w:hanging="205"/>
              <w:jc w:val="both"/>
            </w:pPr>
            <w:r w:rsidRPr="00032C6C">
              <w:t>□分組練習</w:t>
            </w:r>
            <w:r>
              <w:t xml:space="preserve"> </w:t>
            </w:r>
            <w:r w:rsidRPr="00032C6C">
              <w:t>□角色扮演</w:t>
            </w:r>
            <w:r>
              <w:t xml:space="preserve"> </w:t>
            </w:r>
            <w:r w:rsidRPr="00032C6C">
              <w:t>□其他</w:t>
            </w:r>
          </w:p>
        </w:tc>
      </w:tr>
      <w:tr w:rsidR="00DA191A" w:rsidRPr="00032C6C" w14:paraId="176363E1" w14:textId="77777777" w:rsidTr="00E54E8F">
        <w:trPr>
          <w:trHeight w:val="104"/>
          <w:jc w:val="center"/>
        </w:trPr>
        <w:tc>
          <w:tcPr>
            <w:tcW w:w="1656" w:type="dxa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A0FE648" w14:textId="77777777" w:rsidR="00DA191A" w:rsidRPr="00032C6C" w:rsidRDefault="00DA191A" w:rsidP="00E54E8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0F02384B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評量方式</w:t>
            </w:r>
          </w:p>
        </w:tc>
        <w:tc>
          <w:tcPr>
            <w:tcW w:w="6560" w:type="dxa"/>
            <w:gridSpan w:val="5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  <w:hideMark/>
          </w:tcPr>
          <w:p w14:paraId="63364A72" w14:textId="77777777" w:rsidR="00DA191A" w:rsidRDefault="00DA191A" w:rsidP="00E54E8F">
            <w:pPr>
              <w:ind w:left="205" w:hanging="205"/>
              <w:jc w:val="both"/>
            </w:pPr>
            <w:r w:rsidRPr="00032C6C">
              <w:t>□口頭發表</w:t>
            </w:r>
            <w:r>
              <w:t xml:space="preserve"> </w:t>
            </w:r>
            <w:r w:rsidRPr="00032C6C">
              <w:t>□書面報告</w:t>
            </w:r>
            <w:r>
              <w:t xml:space="preserve"> </w:t>
            </w:r>
            <w:r w:rsidRPr="00032C6C">
              <w:t>□作業單 □器材操作</w:t>
            </w:r>
            <w:r>
              <w:t xml:space="preserve"> </w:t>
            </w:r>
          </w:p>
          <w:p w14:paraId="34D2CFE8" w14:textId="77777777" w:rsidR="00DA191A" w:rsidRDefault="00DA191A" w:rsidP="00E54E8F">
            <w:pPr>
              <w:ind w:left="205" w:hanging="205"/>
              <w:jc w:val="both"/>
            </w:pPr>
            <w:r w:rsidRPr="00032C6C">
              <w:t>□成品製作</w:t>
            </w:r>
            <w:r>
              <w:t xml:space="preserve"> </w:t>
            </w:r>
            <w:r w:rsidRPr="00032C6C">
              <w:t>□活動設計</w:t>
            </w:r>
            <w:r>
              <w:rPr>
                <w:rFonts w:hint="eastAsia"/>
              </w:rPr>
              <w:t xml:space="preserve"> </w:t>
            </w:r>
            <w:r w:rsidRPr="00032C6C">
              <w:t>□觀察評量</w:t>
            </w:r>
            <w:r>
              <w:t xml:space="preserve"> </w:t>
            </w:r>
            <w:r w:rsidRPr="00032C6C">
              <w:t>□演示評量</w:t>
            </w:r>
            <w:r>
              <w:t xml:space="preserve"> </w:t>
            </w:r>
          </w:p>
          <w:p w14:paraId="167EBE9E" w14:textId="77777777" w:rsidR="00DA191A" w:rsidRPr="00032C6C" w:rsidRDefault="00DA191A" w:rsidP="00E54E8F">
            <w:pPr>
              <w:ind w:left="205" w:hanging="205"/>
              <w:jc w:val="both"/>
            </w:pPr>
            <w:r w:rsidRPr="00032C6C">
              <w:t>□檔案評量</w:t>
            </w:r>
            <w:r>
              <w:t xml:space="preserve"> </w:t>
            </w:r>
            <w:r w:rsidRPr="00032C6C">
              <w:t>□其他</w:t>
            </w:r>
            <w:r>
              <w:t xml:space="preserve"> </w:t>
            </w:r>
          </w:p>
        </w:tc>
      </w:tr>
      <w:tr w:rsidR="00DA191A" w:rsidRPr="00032C6C" w14:paraId="7BF3271E" w14:textId="77777777" w:rsidTr="00E54E8F">
        <w:trPr>
          <w:trHeight w:val="394"/>
          <w:jc w:val="center"/>
        </w:trPr>
        <w:tc>
          <w:tcPr>
            <w:tcW w:w="9492" w:type="dxa"/>
            <w:gridSpan w:val="8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14:paraId="5AFB7638" w14:textId="77777777" w:rsidR="00DA191A" w:rsidRPr="00032C6C" w:rsidRDefault="00DA191A" w:rsidP="00E54E8F">
            <w:pPr>
              <w:snapToGrid w:val="0"/>
              <w:jc w:val="center"/>
            </w:pPr>
            <w:r>
              <w:rPr>
                <w:rFonts w:hint="eastAsia"/>
              </w:rPr>
              <w:t>教學安排</w:t>
            </w:r>
          </w:p>
        </w:tc>
      </w:tr>
      <w:tr w:rsidR="00DA191A" w:rsidRPr="00032C6C" w14:paraId="79BDC4CF" w14:textId="77777777" w:rsidTr="00E54E8F">
        <w:trPr>
          <w:trHeight w:val="394"/>
          <w:jc w:val="center"/>
        </w:trPr>
        <w:tc>
          <w:tcPr>
            <w:tcW w:w="9492" w:type="dxa"/>
            <w:gridSpan w:val="8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  <w:hideMark/>
          </w:tcPr>
          <w:p w14:paraId="3A30B5DD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第一學期</w:t>
            </w:r>
          </w:p>
        </w:tc>
      </w:tr>
      <w:tr w:rsidR="00DA191A" w:rsidRPr="00032C6C" w14:paraId="5A3749C7" w14:textId="77777777" w:rsidTr="00E54E8F">
        <w:trPr>
          <w:trHeight w:val="425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3E20" w14:textId="77777777" w:rsidR="00DA191A" w:rsidRPr="00032C6C" w:rsidRDefault="00DA191A" w:rsidP="00E54E8F">
            <w:pPr>
              <w:snapToGrid w:val="0"/>
              <w:jc w:val="center"/>
            </w:pPr>
            <w:proofErr w:type="gramStart"/>
            <w:r w:rsidRPr="00032C6C">
              <w:rPr>
                <w:rFonts w:hint="eastAsia"/>
              </w:rPr>
              <w:t>週</w:t>
            </w:r>
            <w:proofErr w:type="gramEnd"/>
            <w:r w:rsidRPr="00032C6C">
              <w:rPr>
                <w:rFonts w:hint="eastAsia"/>
              </w:rPr>
              <w:t>次</w:t>
            </w: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0E17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單元/子題名稱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789A" w14:textId="77777777" w:rsidR="00DA191A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學習重點</w:t>
            </w:r>
          </w:p>
          <w:p w14:paraId="7444718D" w14:textId="77777777" w:rsidR="00DA191A" w:rsidRPr="00032C6C" w:rsidRDefault="00DA191A" w:rsidP="00E54E8F">
            <w:pPr>
              <w:snapToGrid w:val="0"/>
              <w:jc w:val="center"/>
            </w:pPr>
            <w:r>
              <w:rPr>
                <w:rFonts w:hint="eastAsia"/>
              </w:rPr>
              <w:t>(整合學習內容與學習表現)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0C5249D" w14:textId="77777777" w:rsidR="00DA191A" w:rsidRPr="00032C6C" w:rsidRDefault="00DA191A" w:rsidP="00E54E8F">
            <w:pPr>
              <w:jc w:val="center"/>
            </w:pPr>
            <w:r w:rsidRPr="00032C6C">
              <w:rPr>
                <w:rFonts w:hint="eastAsia"/>
              </w:rPr>
              <w:t>評量方式</w:t>
            </w:r>
          </w:p>
          <w:p w14:paraId="261A4E37" w14:textId="77777777" w:rsidR="00DA191A" w:rsidRPr="00032C6C" w:rsidRDefault="00DA191A" w:rsidP="00E54E8F">
            <w:pPr>
              <w:spacing w:line="0" w:lineRule="atLeast"/>
              <w:rPr>
                <w:sz w:val="16"/>
                <w:szCs w:val="18"/>
              </w:rPr>
            </w:pPr>
            <w:r w:rsidRPr="00032C6C">
              <w:rPr>
                <w:rFonts w:hint="eastAsia"/>
                <w:sz w:val="16"/>
                <w:szCs w:val="18"/>
              </w:rPr>
              <w:t>(</w:t>
            </w:r>
            <w:r>
              <w:rPr>
                <w:rFonts w:hint="eastAsia"/>
                <w:sz w:val="16"/>
                <w:szCs w:val="18"/>
              </w:rPr>
              <w:t>針對</w:t>
            </w:r>
            <w:r w:rsidRPr="00032C6C">
              <w:rPr>
                <w:rFonts w:hint="eastAsia"/>
                <w:sz w:val="16"/>
                <w:szCs w:val="18"/>
              </w:rPr>
              <w:t>勾選之評量方進行補充說明)</w:t>
            </w:r>
          </w:p>
        </w:tc>
      </w:tr>
      <w:tr w:rsidR="00DA191A" w:rsidRPr="00801140" w14:paraId="41054D89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4CAC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1788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AD53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53518CD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6D61BE0B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4B2D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BEFC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A7E2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59056E0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7278A8E9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90B3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01A9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9A0B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52E762E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4C07DF4E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E98F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D09D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03AF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FDA1296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67E57B59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92DE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3F30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0DE5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207FF4F7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1EC9BD95" w14:textId="77777777" w:rsidTr="00E54E8F">
        <w:trPr>
          <w:trHeight w:val="521"/>
          <w:jc w:val="center"/>
        </w:trPr>
        <w:tc>
          <w:tcPr>
            <w:tcW w:w="9492" w:type="dxa"/>
            <w:gridSpan w:val="8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14:paraId="69B9FA71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第二學期</w:t>
            </w:r>
          </w:p>
        </w:tc>
      </w:tr>
      <w:tr w:rsidR="00DA191A" w:rsidRPr="00801140" w14:paraId="4E9FFD81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D29F" w14:textId="77777777" w:rsidR="00DA191A" w:rsidRPr="00801140" w:rsidRDefault="00DA191A" w:rsidP="00E54E8F">
            <w:pPr>
              <w:snapToGrid w:val="0"/>
              <w:jc w:val="center"/>
            </w:pPr>
            <w:proofErr w:type="gramStart"/>
            <w:r w:rsidRPr="00801140">
              <w:rPr>
                <w:rFonts w:hint="eastAsia"/>
              </w:rPr>
              <w:t>週</w:t>
            </w:r>
            <w:proofErr w:type="gramEnd"/>
            <w:r w:rsidRPr="00801140">
              <w:rPr>
                <w:rFonts w:hint="eastAsia"/>
              </w:rPr>
              <w:t>次</w:t>
            </w: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0144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單元/子題名稱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6FEF" w14:textId="77777777" w:rsidR="00DA191A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學習重點</w:t>
            </w:r>
          </w:p>
          <w:p w14:paraId="0BA302B0" w14:textId="77777777" w:rsidR="00DA191A" w:rsidRPr="00032C6C" w:rsidRDefault="00DA191A" w:rsidP="00E54E8F">
            <w:pPr>
              <w:snapToGrid w:val="0"/>
              <w:jc w:val="center"/>
            </w:pPr>
            <w:r>
              <w:rPr>
                <w:rFonts w:hint="eastAsia"/>
              </w:rPr>
              <w:t>(整合學習內容與學習表現)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7AACBC5" w14:textId="77777777" w:rsidR="00DA191A" w:rsidRPr="00032C6C" w:rsidRDefault="00DA191A" w:rsidP="00E54E8F">
            <w:pPr>
              <w:jc w:val="center"/>
            </w:pPr>
            <w:r w:rsidRPr="00032C6C">
              <w:rPr>
                <w:rFonts w:hint="eastAsia"/>
              </w:rPr>
              <w:t>評量方式</w:t>
            </w:r>
          </w:p>
          <w:p w14:paraId="3E57F006" w14:textId="77777777" w:rsidR="00DA191A" w:rsidRPr="00032C6C" w:rsidRDefault="00DA191A" w:rsidP="00E54E8F">
            <w:pPr>
              <w:spacing w:line="0" w:lineRule="atLeast"/>
              <w:rPr>
                <w:sz w:val="16"/>
                <w:szCs w:val="18"/>
              </w:rPr>
            </w:pPr>
            <w:r w:rsidRPr="00032C6C">
              <w:rPr>
                <w:rFonts w:hint="eastAsia"/>
                <w:sz w:val="16"/>
                <w:szCs w:val="18"/>
              </w:rPr>
              <w:t>(</w:t>
            </w:r>
            <w:r>
              <w:rPr>
                <w:rFonts w:hint="eastAsia"/>
                <w:sz w:val="16"/>
                <w:szCs w:val="18"/>
              </w:rPr>
              <w:t>針對</w:t>
            </w:r>
            <w:r w:rsidRPr="00032C6C">
              <w:rPr>
                <w:rFonts w:hint="eastAsia"/>
                <w:sz w:val="16"/>
                <w:szCs w:val="18"/>
              </w:rPr>
              <w:t>勾選之評量方進行補充說明)</w:t>
            </w:r>
          </w:p>
        </w:tc>
      </w:tr>
      <w:tr w:rsidR="00DA191A" w:rsidRPr="00801140" w14:paraId="5A444AAF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2A35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261E" w14:textId="77777777" w:rsidR="00DA191A" w:rsidRPr="00032C6C" w:rsidRDefault="00DA191A" w:rsidP="00E54E8F">
            <w:pPr>
              <w:snapToGrid w:val="0"/>
              <w:jc w:val="center"/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3846" w14:textId="77777777" w:rsidR="00DA191A" w:rsidRPr="00032C6C" w:rsidRDefault="00DA191A" w:rsidP="00E54E8F">
            <w:pPr>
              <w:snapToGrid w:val="0"/>
              <w:jc w:val="center"/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EB39412" w14:textId="77777777" w:rsidR="00DA191A" w:rsidRPr="00DD3153" w:rsidRDefault="00DA191A" w:rsidP="00E54E8F">
            <w:pPr>
              <w:jc w:val="center"/>
            </w:pPr>
          </w:p>
        </w:tc>
      </w:tr>
      <w:tr w:rsidR="00DA191A" w:rsidRPr="00801140" w14:paraId="5E33BDEA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F4BE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D658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C616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2B5104D9" w14:textId="77777777" w:rsidR="00DA191A" w:rsidRPr="00B5259E" w:rsidRDefault="00DA191A" w:rsidP="00E54E8F">
            <w:pPr>
              <w:jc w:val="center"/>
              <w:rPr>
                <w:color w:val="0000FF"/>
              </w:rPr>
            </w:pPr>
          </w:p>
        </w:tc>
      </w:tr>
      <w:tr w:rsidR="00DA191A" w:rsidRPr="00801140" w14:paraId="2BC06174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A5FC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5E35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F0CC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1DD8EEA" w14:textId="77777777" w:rsidR="00DA191A" w:rsidRPr="00B5259E" w:rsidRDefault="00DA191A" w:rsidP="00E54E8F">
            <w:pPr>
              <w:jc w:val="center"/>
              <w:rPr>
                <w:color w:val="0000FF"/>
              </w:rPr>
            </w:pPr>
          </w:p>
        </w:tc>
      </w:tr>
      <w:tr w:rsidR="00DA191A" w:rsidRPr="00801140" w14:paraId="5ED54659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6CB2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B312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7B2E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1254BB0" w14:textId="77777777" w:rsidR="00DA191A" w:rsidRPr="00B5259E" w:rsidRDefault="00DA191A" w:rsidP="00E54E8F">
            <w:pPr>
              <w:jc w:val="center"/>
              <w:rPr>
                <w:color w:val="0000FF"/>
              </w:rPr>
            </w:pPr>
          </w:p>
        </w:tc>
      </w:tr>
      <w:tr w:rsidR="00DA191A" w:rsidRPr="00801140" w14:paraId="371DE512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36F8B301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4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DF7EBB3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B1A3707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27BDCAE8" w14:textId="77777777" w:rsidR="00DA191A" w:rsidRPr="00B5259E" w:rsidRDefault="00DA191A" w:rsidP="00E54E8F">
            <w:pPr>
              <w:jc w:val="center"/>
              <w:rPr>
                <w:color w:val="0000FF"/>
              </w:rPr>
            </w:pPr>
          </w:p>
        </w:tc>
      </w:tr>
    </w:tbl>
    <w:p w14:paraId="10E9C5A0" w14:textId="77777777" w:rsidR="00DA191A" w:rsidRPr="00811426" w:rsidRDefault="00FF6440" w:rsidP="00E54E8F">
      <w:pPr>
        <w:adjustRightInd w:val="0"/>
        <w:snapToGrid w:val="0"/>
        <w:spacing w:line="360" w:lineRule="auto"/>
        <w:rPr>
          <w:color w:val="F79646" w:themeColor="accent6"/>
        </w:rPr>
      </w:pPr>
      <w:r w:rsidRPr="00811426">
        <w:rPr>
          <w:rFonts w:hint="eastAsia"/>
          <w:color w:val="F79646" w:themeColor="accent6"/>
        </w:rPr>
        <w:t>※</w:t>
      </w:r>
      <w:r w:rsidRPr="00811426">
        <w:rPr>
          <w:color w:val="F79646" w:themeColor="accent6"/>
        </w:rPr>
        <w:t>114學年度上學期為21</w:t>
      </w:r>
      <w:proofErr w:type="gramStart"/>
      <w:r w:rsidRPr="00811426">
        <w:rPr>
          <w:color w:val="F79646" w:themeColor="accent6"/>
        </w:rPr>
        <w:t>週</w:t>
      </w:r>
      <w:proofErr w:type="gramEnd"/>
      <w:r w:rsidRPr="00811426">
        <w:rPr>
          <w:color w:val="F79646" w:themeColor="accent6"/>
        </w:rPr>
        <w:t>；下學期為21</w:t>
      </w:r>
      <w:proofErr w:type="gramStart"/>
      <w:r w:rsidRPr="00811426">
        <w:rPr>
          <w:color w:val="F79646" w:themeColor="accent6"/>
        </w:rPr>
        <w:t>週</w:t>
      </w:r>
      <w:proofErr w:type="gramEnd"/>
      <w:r w:rsidRPr="00811426">
        <w:rPr>
          <w:color w:val="F79646" w:themeColor="accent6"/>
        </w:rPr>
        <w:t>，六年級下學期為19</w:t>
      </w:r>
      <w:proofErr w:type="gramStart"/>
      <w:r w:rsidRPr="00811426">
        <w:rPr>
          <w:color w:val="F79646" w:themeColor="accent6"/>
        </w:rPr>
        <w:t>週</w:t>
      </w:r>
      <w:proofErr w:type="gramEnd"/>
      <w:r w:rsidRPr="00811426">
        <w:rPr>
          <w:color w:val="F79646" w:themeColor="accent6"/>
        </w:rPr>
        <w:t>，九年級下學期為18</w:t>
      </w:r>
      <w:proofErr w:type="gramStart"/>
      <w:r w:rsidRPr="00811426">
        <w:rPr>
          <w:color w:val="F79646" w:themeColor="accent6"/>
        </w:rPr>
        <w:t>週</w:t>
      </w:r>
      <w:proofErr w:type="gramEnd"/>
    </w:p>
    <w:p w14:paraId="734F35AE" w14:textId="7A0B7EF6" w:rsidR="00DA191A" w:rsidRDefault="00DA191A">
      <w:pPr>
        <w:rPr>
          <w:rFonts w:hint="eastAsia"/>
          <w:sz w:val="24"/>
          <w:szCs w:val="24"/>
        </w:rPr>
      </w:pPr>
      <w:bookmarkStart w:id="0" w:name="_GoBack"/>
      <w:bookmarkEnd w:id="0"/>
    </w:p>
    <w:sectPr w:rsidR="00DA191A" w:rsidSect="00E54E8F">
      <w:footerReference w:type="default" r:id="rId9"/>
      <w:pgSz w:w="11910" w:h="16840"/>
      <w:pgMar w:top="1134" w:right="1134" w:bottom="1134" w:left="1134" w:header="0" w:footer="11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AFFB8" w14:textId="77777777" w:rsidR="00991405" w:rsidRDefault="00991405">
      <w:r>
        <w:separator/>
      </w:r>
    </w:p>
  </w:endnote>
  <w:endnote w:type="continuationSeparator" w:id="0">
    <w:p w14:paraId="39559D2D" w14:textId="77777777" w:rsidR="00991405" w:rsidRDefault="0099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E7A8B" w14:textId="77777777" w:rsidR="00811426" w:rsidRDefault="0081142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12"/>
        <w:szCs w:val="12"/>
      </w:rPr>
    </w:pPr>
    <w:r>
      <w:rPr>
        <w:noProof/>
        <w:lang w:val="en-US" w:bidi="ar-SA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738FD7BC" wp14:editId="7054348A">
              <wp:simplePos x="0" y="0"/>
              <wp:positionH relativeFrom="column">
                <wp:posOffset>3467100</wp:posOffset>
              </wp:positionH>
              <wp:positionV relativeFrom="paragraph">
                <wp:posOffset>9753600</wp:posOffset>
              </wp:positionV>
              <wp:extent cx="149860" cy="161925"/>
              <wp:effectExtent l="0" t="0" r="0" b="0"/>
              <wp:wrapNone/>
              <wp:docPr id="10" name="矩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5833" y="370380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08C0A" w14:textId="77777777" w:rsidR="00811426" w:rsidRDefault="00811426">
                          <w:pPr>
                            <w:spacing w:line="222" w:lineRule="auto"/>
                            <w:ind w:left="60" w:firstLine="6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 PAGE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8FD7BC" id="矩形 10" o:spid="_x0000_s1026" style="position:absolute;margin-left:273pt;margin-top:768pt;width:11.8pt;height:12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ja0gEAAG4DAAAOAAAAZHJzL2Uyb0RvYy54bWysU0tu2zAQ3RfoHQjuY0lW3BiC5aBI4KJA&#10;0BpIewCaIi0C4qcc2pJPU6C7HqLHKXqNDik5aZJd0A01HD68eW9mtLoedEeOwoOypqbFLKdEGG4b&#10;ZfY1/fplc7GkBAIzDeusETU9CaDX67dvVr2rxNy2tmuEJ0hioOpdTdsQXJVlwFuhGcysEwYfpfWa&#10;Bbz6fdZ41iO77rJ5nr/Leusb5y0XAJi9HR/pOvFLKXj4LCWIQLqaoraQTp/OXTyz9YpVe89cq/gk&#10;g71ChWbKYNEHqlsWGDl49YJKK+4tWBlm3OrMSqm4SB7QTZE/c3PfMieSF2wOuIc2wf+j5Z+OW09U&#10;g7PD9himcUZ/vv/8/esHwQR2p3dQIejebf10Awyj1UF6Hb9oggw1XcyvFsuypORU0/IqL5f51F0x&#10;BMIRUFzmZbmghCOgWMwvx/fskch5CB+E1SQGNfU4vNRTdryDgMUReobEusZuVNelAXbmSQKBMZNF&#10;7aPaGIVhN0wWdrY5oW1wfKOw1h2DsGUeB19Q0uMy1BS+HZgXlHQfDXY7bs458Odgdw6Y4a3FnQqU&#10;jOFNSBs2anp/CFaqpD+qGEtP4nCoyda0gHFr/r0n1ONvsv4LAAD//wMAUEsDBBQABgAIAAAAIQD9&#10;wO+q4gAAAA0BAAAPAAAAZHJzL2Rvd25yZXYueG1sTI/NTsMwEITvSLyDtUjcqFMgVpPGqSp+VI7Q&#10;IpXe3NgkEfY6it0m8PRsTnDb3RnNflOsRmfZ2fSh9ShhPkuAGay8brGW8L57vlkAC1GhVtajkfBt&#10;AqzKy4tC5doP+GbO21gzCsGQKwlNjF3Oeaga41SY+c4gaZ++dyrS2tdc92qgcGf5bZII7lSL9KFR&#10;nXloTPW1PTkJm0W3/njxP0Ntnw6b/es+e9xlUcrrq3G9BBbNGP/MMOETOpTEdPQn1IFZCem9oC6R&#10;hPRumsiSikwAO04nMU+BlwX/36L8BQAA//8DAFBLAQItABQABgAIAAAAIQC2gziS/gAAAOEBAAAT&#10;AAAAAAAAAAAAAAAAAAAAAABbQ29udGVudF9UeXBlc10ueG1sUEsBAi0AFAAGAAgAAAAhADj9If/W&#10;AAAAlAEAAAsAAAAAAAAAAAAAAAAALwEAAF9yZWxzLy5yZWxzUEsBAi0AFAAGAAgAAAAhAGt42NrS&#10;AQAAbgMAAA4AAAAAAAAAAAAAAAAALgIAAGRycy9lMm9Eb2MueG1sUEsBAi0AFAAGAAgAAAAhAP3A&#10;76riAAAADQEAAA8AAAAAAAAAAAAAAAAALAQAAGRycy9kb3ducmV2LnhtbFBLBQYAAAAABAAEAPMA&#10;AAA7BQAAAAA=&#10;" filled="f" stroked="f">
              <v:textbox inset="0,0,0,0">
                <w:txbxContent>
                  <w:p w14:paraId="69708C0A" w14:textId="77777777" w:rsidR="00811426" w:rsidRDefault="00811426">
                    <w:pPr>
                      <w:spacing w:line="222" w:lineRule="auto"/>
                      <w:ind w:left="60" w:firstLine="6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 xml:space="preserve"> PAGE 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36866" w14:textId="77777777" w:rsidR="00991405" w:rsidRDefault="00991405">
      <w:r>
        <w:separator/>
      </w:r>
    </w:p>
  </w:footnote>
  <w:footnote w:type="continuationSeparator" w:id="0">
    <w:p w14:paraId="663275AC" w14:textId="77777777" w:rsidR="00991405" w:rsidRDefault="00991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233"/>
    <w:multiLevelType w:val="hybridMultilevel"/>
    <w:tmpl w:val="FB86CFB2"/>
    <w:lvl w:ilvl="0" w:tplc="650E5D34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C0187"/>
    <w:multiLevelType w:val="hybridMultilevel"/>
    <w:tmpl w:val="B7F2334E"/>
    <w:lvl w:ilvl="0" w:tplc="24344CD8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2" w15:restartNumberingAfterBreak="0">
    <w:nsid w:val="225C660E"/>
    <w:multiLevelType w:val="hybridMultilevel"/>
    <w:tmpl w:val="1A68649C"/>
    <w:lvl w:ilvl="0" w:tplc="22D482E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BF356C"/>
    <w:multiLevelType w:val="hybridMultilevel"/>
    <w:tmpl w:val="B2A604DE"/>
    <w:lvl w:ilvl="0" w:tplc="164A6D9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ED7D3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8862AB"/>
    <w:multiLevelType w:val="multilevel"/>
    <w:tmpl w:val="1526B702"/>
    <w:lvl w:ilvl="0">
      <w:start w:val="1"/>
      <w:numFmt w:val="decimal"/>
      <w:lvlText w:val="(%1)"/>
      <w:lvlJc w:val="left"/>
      <w:pPr>
        <w:ind w:left="358" w:hanging="36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361"/>
      </w:pPr>
    </w:lvl>
    <w:lvl w:ilvl="2">
      <w:numFmt w:val="bullet"/>
      <w:lvlText w:val="•"/>
      <w:lvlJc w:val="left"/>
      <w:pPr>
        <w:ind w:left="1191" w:hanging="361"/>
      </w:pPr>
    </w:lvl>
    <w:lvl w:ilvl="3">
      <w:numFmt w:val="bullet"/>
      <w:lvlText w:val="•"/>
      <w:lvlJc w:val="left"/>
      <w:pPr>
        <w:ind w:left="1606" w:hanging="361"/>
      </w:pPr>
    </w:lvl>
    <w:lvl w:ilvl="4">
      <w:numFmt w:val="bullet"/>
      <w:lvlText w:val="•"/>
      <w:lvlJc w:val="left"/>
      <w:pPr>
        <w:ind w:left="2022" w:hanging="361"/>
      </w:pPr>
    </w:lvl>
    <w:lvl w:ilvl="5">
      <w:numFmt w:val="bullet"/>
      <w:lvlText w:val="•"/>
      <w:lvlJc w:val="left"/>
      <w:pPr>
        <w:ind w:left="2438" w:hanging="361"/>
      </w:pPr>
    </w:lvl>
    <w:lvl w:ilvl="6">
      <w:numFmt w:val="bullet"/>
      <w:lvlText w:val="•"/>
      <w:lvlJc w:val="left"/>
      <w:pPr>
        <w:ind w:left="2853" w:hanging="361"/>
      </w:pPr>
    </w:lvl>
    <w:lvl w:ilvl="7">
      <w:numFmt w:val="bullet"/>
      <w:lvlText w:val="•"/>
      <w:lvlJc w:val="left"/>
      <w:pPr>
        <w:ind w:left="3269" w:hanging="361"/>
      </w:pPr>
    </w:lvl>
    <w:lvl w:ilvl="8">
      <w:numFmt w:val="bullet"/>
      <w:lvlText w:val="•"/>
      <w:lvlJc w:val="left"/>
      <w:pPr>
        <w:ind w:left="3684" w:hanging="361"/>
      </w:pPr>
    </w:lvl>
  </w:abstractNum>
  <w:abstractNum w:abstractNumId="5" w15:restartNumberingAfterBreak="0">
    <w:nsid w:val="2E9F4150"/>
    <w:multiLevelType w:val="multilevel"/>
    <w:tmpl w:val="CA18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D155A0"/>
    <w:multiLevelType w:val="hybridMultilevel"/>
    <w:tmpl w:val="0F80E1B2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A70C56"/>
    <w:multiLevelType w:val="multilevel"/>
    <w:tmpl w:val="BF384A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BE609B"/>
    <w:multiLevelType w:val="hybridMultilevel"/>
    <w:tmpl w:val="A8CAD2E6"/>
    <w:lvl w:ilvl="0" w:tplc="BC4E880A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A70AB2"/>
    <w:multiLevelType w:val="hybridMultilevel"/>
    <w:tmpl w:val="B2A03108"/>
    <w:lvl w:ilvl="0" w:tplc="53DA4454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CC5454"/>
    <w:multiLevelType w:val="hybridMultilevel"/>
    <w:tmpl w:val="C10A2410"/>
    <w:lvl w:ilvl="0" w:tplc="2C6A294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67244B"/>
    <w:multiLevelType w:val="hybridMultilevel"/>
    <w:tmpl w:val="CD18B274"/>
    <w:lvl w:ilvl="0" w:tplc="FA2ABE0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631AB"/>
    <w:multiLevelType w:val="multilevel"/>
    <w:tmpl w:val="57AE1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5E692B"/>
    <w:multiLevelType w:val="hybridMultilevel"/>
    <w:tmpl w:val="05FAA4B2"/>
    <w:lvl w:ilvl="0" w:tplc="E6F87578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72096D"/>
    <w:multiLevelType w:val="multilevel"/>
    <w:tmpl w:val="A6A81F6C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15" w15:restartNumberingAfterBreak="0">
    <w:nsid w:val="4DBB4BA4"/>
    <w:multiLevelType w:val="multilevel"/>
    <w:tmpl w:val="4D563E00"/>
    <w:lvl w:ilvl="0">
      <w:start w:val="7"/>
      <w:numFmt w:val="decimal"/>
      <w:lvlText w:val="(%1)"/>
      <w:lvlJc w:val="left"/>
      <w:pPr>
        <w:ind w:left="601" w:hanging="360"/>
      </w:pPr>
      <w:rPr>
        <w:rFonts w:ascii="標楷體" w:eastAsia="標楷體" w:hAnsi="標楷體" w:cs="標楷體"/>
        <w:sz w:val="22"/>
        <w:szCs w:val="22"/>
      </w:rPr>
    </w:lvl>
    <w:lvl w:ilvl="1">
      <w:start w:val="2"/>
      <w:numFmt w:val="lowerLetter"/>
      <w:lvlText w:val="%2."/>
      <w:lvlJc w:val="left"/>
      <w:pPr>
        <w:ind w:left="721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130" w:hanging="241"/>
      </w:pPr>
    </w:lvl>
    <w:lvl w:ilvl="3">
      <w:numFmt w:val="bullet"/>
      <w:lvlText w:val="•"/>
      <w:lvlJc w:val="left"/>
      <w:pPr>
        <w:ind w:left="1538" w:hanging="241"/>
      </w:pPr>
    </w:lvl>
    <w:lvl w:ilvl="4">
      <w:numFmt w:val="bullet"/>
      <w:lvlText w:val="•"/>
      <w:lvlJc w:val="left"/>
      <w:pPr>
        <w:ind w:left="1947" w:hanging="241"/>
      </w:pPr>
    </w:lvl>
    <w:lvl w:ilvl="5">
      <w:numFmt w:val="bullet"/>
      <w:lvlText w:val="•"/>
      <w:lvlJc w:val="left"/>
      <w:pPr>
        <w:ind w:left="2355" w:hanging="241"/>
      </w:pPr>
    </w:lvl>
    <w:lvl w:ilvl="6">
      <w:numFmt w:val="bullet"/>
      <w:lvlText w:val="•"/>
      <w:lvlJc w:val="left"/>
      <w:pPr>
        <w:ind w:left="2764" w:hanging="241"/>
      </w:pPr>
    </w:lvl>
    <w:lvl w:ilvl="7">
      <w:numFmt w:val="bullet"/>
      <w:lvlText w:val="•"/>
      <w:lvlJc w:val="left"/>
      <w:pPr>
        <w:ind w:left="3172" w:hanging="241"/>
      </w:pPr>
    </w:lvl>
    <w:lvl w:ilvl="8">
      <w:numFmt w:val="bullet"/>
      <w:lvlText w:val="•"/>
      <w:lvlJc w:val="left"/>
      <w:pPr>
        <w:ind w:left="3581" w:hanging="241"/>
      </w:pPr>
    </w:lvl>
  </w:abstractNum>
  <w:abstractNum w:abstractNumId="16" w15:restartNumberingAfterBreak="0">
    <w:nsid w:val="569A1DDA"/>
    <w:multiLevelType w:val="multilevel"/>
    <w:tmpl w:val="BB58A6CC"/>
    <w:lvl w:ilvl="0">
      <w:start w:val="1"/>
      <w:numFmt w:val="decimal"/>
      <w:lvlText w:val="%1."/>
      <w:lvlJc w:val="left"/>
      <w:pPr>
        <w:ind w:left="358" w:hanging="241"/>
      </w:p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17" w15:restartNumberingAfterBreak="0">
    <w:nsid w:val="595E27C6"/>
    <w:multiLevelType w:val="multilevel"/>
    <w:tmpl w:val="0A885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927AF0"/>
    <w:multiLevelType w:val="hybridMultilevel"/>
    <w:tmpl w:val="33522C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801B8D"/>
    <w:multiLevelType w:val="multilevel"/>
    <w:tmpl w:val="335CD194"/>
    <w:lvl w:ilvl="0">
      <w:start w:val="1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20" w15:restartNumberingAfterBreak="0">
    <w:nsid w:val="624F429C"/>
    <w:multiLevelType w:val="multilevel"/>
    <w:tmpl w:val="5608CA70"/>
    <w:lvl w:ilvl="0">
      <w:start w:val="7"/>
      <w:numFmt w:val="decimal"/>
      <w:lvlText w:val="(%1)"/>
      <w:lvlJc w:val="left"/>
      <w:pPr>
        <w:ind w:left="838" w:hanging="480"/>
      </w:pPr>
      <w:rPr>
        <w:rFonts w:ascii="標楷體" w:eastAsia="標楷體" w:hAnsi="標楷體" w:cs="標楷體"/>
        <w:sz w:val="24"/>
        <w:szCs w:val="24"/>
      </w:rPr>
    </w:lvl>
    <w:lvl w:ilvl="1">
      <w:start w:val="2"/>
      <w:numFmt w:val="lowerLetter"/>
      <w:lvlText w:val="%2."/>
      <w:lvlJc w:val="left"/>
      <w:pPr>
        <w:ind w:left="839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575" w:hanging="241"/>
      </w:pPr>
    </w:lvl>
    <w:lvl w:ilvl="3">
      <w:numFmt w:val="bullet"/>
      <w:lvlText w:val="•"/>
      <w:lvlJc w:val="left"/>
      <w:pPr>
        <w:ind w:left="1942" w:hanging="241"/>
      </w:pPr>
    </w:lvl>
    <w:lvl w:ilvl="4">
      <w:numFmt w:val="bullet"/>
      <w:lvlText w:val="•"/>
      <w:lvlJc w:val="left"/>
      <w:pPr>
        <w:ind w:left="2310" w:hanging="241"/>
      </w:pPr>
    </w:lvl>
    <w:lvl w:ilvl="5">
      <w:numFmt w:val="bullet"/>
      <w:lvlText w:val="•"/>
      <w:lvlJc w:val="left"/>
      <w:pPr>
        <w:ind w:left="2678" w:hanging="241"/>
      </w:pPr>
    </w:lvl>
    <w:lvl w:ilvl="6">
      <w:numFmt w:val="bullet"/>
      <w:lvlText w:val="•"/>
      <w:lvlJc w:val="left"/>
      <w:pPr>
        <w:ind w:left="3045" w:hanging="241"/>
      </w:pPr>
    </w:lvl>
    <w:lvl w:ilvl="7">
      <w:numFmt w:val="bullet"/>
      <w:lvlText w:val="•"/>
      <w:lvlJc w:val="left"/>
      <w:pPr>
        <w:ind w:left="3413" w:hanging="241"/>
      </w:pPr>
    </w:lvl>
    <w:lvl w:ilvl="8">
      <w:numFmt w:val="bullet"/>
      <w:lvlText w:val="•"/>
      <w:lvlJc w:val="left"/>
      <w:pPr>
        <w:ind w:left="3780" w:hanging="241"/>
      </w:pPr>
    </w:lvl>
  </w:abstractNum>
  <w:abstractNum w:abstractNumId="21" w15:restartNumberingAfterBreak="0">
    <w:nsid w:val="62B574D9"/>
    <w:multiLevelType w:val="multilevel"/>
    <w:tmpl w:val="EF7049EE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22" w15:restartNumberingAfterBreak="0">
    <w:nsid w:val="76FC73DD"/>
    <w:multiLevelType w:val="hybridMultilevel"/>
    <w:tmpl w:val="1FCC1E8C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8E96072"/>
    <w:multiLevelType w:val="hybridMultilevel"/>
    <w:tmpl w:val="D31C4F94"/>
    <w:lvl w:ilvl="0" w:tplc="57CCA074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66181948">
      <w:start w:val="1"/>
      <w:numFmt w:val="taiwaneseCountingThousand"/>
      <w:lvlText w:val="%2、"/>
      <w:lvlJc w:val="left"/>
      <w:pPr>
        <w:ind w:left="133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9"/>
  </w:num>
  <w:num w:numId="3">
    <w:abstractNumId w:val="16"/>
  </w:num>
  <w:num w:numId="4">
    <w:abstractNumId w:val="4"/>
  </w:num>
  <w:num w:numId="5">
    <w:abstractNumId w:val="5"/>
  </w:num>
  <w:num w:numId="6">
    <w:abstractNumId w:val="12"/>
  </w:num>
  <w:num w:numId="7">
    <w:abstractNumId w:val="7"/>
  </w:num>
  <w:num w:numId="8">
    <w:abstractNumId w:val="17"/>
  </w:num>
  <w:num w:numId="9">
    <w:abstractNumId w:val="20"/>
  </w:num>
  <w:num w:numId="10">
    <w:abstractNumId w:val="21"/>
  </w:num>
  <w:num w:numId="11">
    <w:abstractNumId w:val="15"/>
  </w:num>
  <w:num w:numId="12">
    <w:abstractNumId w:val="1"/>
  </w:num>
  <w:num w:numId="13">
    <w:abstractNumId w:val="22"/>
  </w:num>
  <w:num w:numId="14">
    <w:abstractNumId w:val="6"/>
  </w:num>
  <w:num w:numId="15">
    <w:abstractNumId w:val="11"/>
  </w:num>
  <w:num w:numId="16">
    <w:abstractNumId w:val="2"/>
  </w:num>
  <w:num w:numId="17">
    <w:abstractNumId w:val="9"/>
  </w:num>
  <w:num w:numId="18">
    <w:abstractNumId w:val="3"/>
  </w:num>
  <w:num w:numId="19">
    <w:abstractNumId w:val="23"/>
  </w:num>
  <w:num w:numId="20">
    <w:abstractNumId w:val="8"/>
  </w:num>
  <w:num w:numId="21">
    <w:abstractNumId w:val="0"/>
  </w:num>
  <w:num w:numId="22">
    <w:abstractNumId w:val="1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28"/>
    <w:rsid w:val="00076A07"/>
    <w:rsid w:val="000D5228"/>
    <w:rsid w:val="00133F72"/>
    <w:rsid w:val="00157B9E"/>
    <w:rsid w:val="00282258"/>
    <w:rsid w:val="002C6E06"/>
    <w:rsid w:val="002D73F9"/>
    <w:rsid w:val="002F4EBD"/>
    <w:rsid w:val="00346A32"/>
    <w:rsid w:val="003E0F3C"/>
    <w:rsid w:val="004524D4"/>
    <w:rsid w:val="004F4B0F"/>
    <w:rsid w:val="004F78DC"/>
    <w:rsid w:val="00511F9C"/>
    <w:rsid w:val="005B4510"/>
    <w:rsid w:val="005B6C57"/>
    <w:rsid w:val="006629E9"/>
    <w:rsid w:val="0067357B"/>
    <w:rsid w:val="00685DD7"/>
    <w:rsid w:val="006C2288"/>
    <w:rsid w:val="006C33CE"/>
    <w:rsid w:val="00712AAA"/>
    <w:rsid w:val="00781DED"/>
    <w:rsid w:val="00811426"/>
    <w:rsid w:val="00864800"/>
    <w:rsid w:val="00890C90"/>
    <w:rsid w:val="008C4246"/>
    <w:rsid w:val="008C7E3F"/>
    <w:rsid w:val="008D38E8"/>
    <w:rsid w:val="009719B2"/>
    <w:rsid w:val="00991405"/>
    <w:rsid w:val="009E76C3"/>
    <w:rsid w:val="00A23B7A"/>
    <w:rsid w:val="00A2456E"/>
    <w:rsid w:val="00A46DF1"/>
    <w:rsid w:val="00A758AB"/>
    <w:rsid w:val="00A768F2"/>
    <w:rsid w:val="00A86476"/>
    <w:rsid w:val="00B0088C"/>
    <w:rsid w:val="00B96CC2"/>
    <w:rsid w:val="00BD0471"/>
    <w:rsid w:val="00BF13A8"/>
    <w:rsid w:val="00C678D7"/>
    <w:rsid w:val="00C7121C"/>
    <w:rsid w:val="00C9473E"/>
    <w:rsid w:val="00CF5FEA"/>
    <w:rsid w:val="00D3473F"/>
    <w:rsid w:val="00DA191A"/>
    <w:rsid w:val="00DB5D50"/>
    <w:rsid w:val="00DC67A1"/>
    <w:rsid w:val="00DC6B6C"/>
    <w:rsid w:val="00E54E8F"/>
    <w:rsid w:val="00EC1363"/>
    <w:rsid w:val="00ED528D"/>
    <w:rsid w:val="00F44706"/>
    <w:rsid w:val="00FA310A"/>
    <w:rsid w:val="00FD1A37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2061D"/>
  <w15:docId w15:val="{C3F9A1E5-02B4-4DCE-A653-0A3BC075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標楷體" w:eastAsiaTheme="minorEastAsia" w:hAnsi="標楷體" w:cs="標楷體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eastAsia="標楷體"/>
      <w:lang w:bidi="zh-TW"/>
    </w:rPr>
  </w:style>
  <w:style w:type="paragraph" w:styleId="1">
    <w:name w:val="heading 1"/>
    <w:basedOn w:val="a"/>
    <w:link w:val="10"/>
    <w:uiPriority w:val="1"/>
    <w:qFormat/>
    <w:pPr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qFormat/>
    <w:rPr>
      <w:sz w:val="24"/>
      <w:szCs w:val="24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9">
    <w:name w:val="footer"/>
    <w:basedOn w:val="a"/>
    <w:link w:val="aa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character" w:customStyle="1" w:styleId="10">
    <w:name w:val="標題 1 字元"/>
    <w:basedOn w:val="a0"/>
    <w:link w:val="1"/>
    <w:uiPriority w:val="1"/>
    <w:rsid w:val="00565BD5"/>
    <w:rPr>
      <w:rFonts w:ascii="標楷體" w:eastAsia="標楷體" w:hAnsi="標楷體" w:cs="標楷體"/>
      <w:b/>
      <w:bCs/>
      <w:sz w:val="28"/>
      <w:szCs w:val="28"/>
      <w:lang w:val="zh-TW" w:eastAsia="zh-TW" w:bidi="zh-TW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paragraph" w:customStyle="1" w:styleId="11">
    <w:name w:val="內文1"/>
    <w:rsid w:val="00DB5D50"/>
    <w:rPr>
      <w:rFonts w:ascii="Times New Roman" w:eastAsia="新細明體" w:hAnsi="Times New Roman" w:cs="Times New Roman"/>
      <w:sz w:val="24"/>
      <w:szCs w:val="24"/>
      <w:lang w:val="en-US"/>
    </w:rPr>
  </w:style>
  <w:style w:type="paragraph" w:customStyle="1" w:styleId="30">
    <w:name w:val=".3)國字大寫一二三"/>
    <w:basedOn w:val="a"/>
    <w:rsid w:val="00DA191A"/>
    <w:pPr>
      <w:tabs>
        <w:tab w:val="num" w:pos="1200"/>
      </w:tabs>
    </w:pPr>
    <w:rPr>
      <w:rFonts w:ascii="華康中黑體" w:eastAsia="華康中黑體" w:hAnsi="Times New Roman" w:cs="Times New Roman"/>
      <w:kern w:val="2"/>
      <w:sz w:val="36"/>
      <w:szCs w:val="20"/>
      <w:lang w:val="en-US" w:bidi="ar-SA"/>
    </w:rPr>
  </w:style>
  <w:style w:type="character" w:styleId="af1">
    <w:name w:val="Hyperlink"/>
    <w:uiPriority w:val="99"/>
    <w:unhideWhenUsed/>
    <w:rsid w:val="00DA191A"/>
    <w:rPr>
      <w:color w:val="0000FF"/>
      <w:u w:val="single"/>
    </w:rPr>
  </w:style>
  <w:style w:type="paragraph" w:customStyle="1" w:styleId="af2">
    <w:name w:val="（一）數字小標"/>
    <w:basedOn w:val="a"/>
    <w:rsid w:val="00DA191A"/>
    <w:pPr>
      <w:ind w:firstLine="476"/>
    </w:pPr>
    <w:rPr>
      <w:rFonts w:hAnsi="Times New Roman" w:cs="Times New Roman"/>
      <w:kern w:val="2"/>
      <w:sz w:val="32"/>
      <w:szCs w:val="20"/>
      <w:lang w:val="en-US" w:bidi="ar-SA"/>
    </w:rPr>
  </w:style>
  <w:style w:type="character" w:customStyle="1" w:styleId="40">
    <w:name w:val="標題 4 字元"/>
    <w:link w:val="4"/>
    <w:rsid w:val="00DA191A"/>
    <w:rPr>
      <w:rFonts w:eastAsia="標楷體"/>
      <w:b/>
      <w:sz w:val="24"/>
      <w:szCs w:val="24"/>
      <w:lang w:bidi="zh-TW"/>
    </w:rPr>
  </w:style>
  <w:style w:type="character" w:customStyle="1" w:styleId="a5">
    <w:name w:val="本文 字元"/>
    <w:link w:val="a4"/>
    <w:rsid w:val="00DA191A"/>
    <w:rPr>
      <w:rFonts w:eastAsia="標楷體"/>
      <w:sz w:val="24"/>
      <w:szCs w:val="24"/>
      <w:lang w:bidi="zh-TW"/>
    </w:rPr>
  </w:style>
  <w:style w:type="paragraph" w:customStyle="1" w:styleId="T3">
    <w:name w:val="T3"/>
    <w:basedOn w:val="a"/>
    <w:qFormat/>
    <w:rsid w:val="00DA191A"/>
    <w:pPr>
      <w:adjustRightInd w:val="0"/>
      <w:snapToGrid w:val="0"/>
      <w:spacing w:line="360" w:lineRule="auto"/>
    </w:pPr>
    <w:rPr>
      <w:rFonts w:cs="Times New Roman"/>
      <w:b/>
      <w:bCs/>
      <w:kern w:val="2"/>
      <w:sz w:val="28"/>
      <w:szCs w:val="28"/>
      <w:lang w:val="en-US" w:bidi="ar-SA"/>
    </w:rPr>
  </w:style>
  <w:style w:type="table" w:styleId="af3">
    <w:name w:val="Table Grid"/>
    <w:basedOn w:val="a1"/>
    <w:uiPriority w:val="59"/>
    <w:rsid w:val="00DA191A"/>
    <w:pPr>
      <w:widowControl/>
    </w:pPr>
    <w:rPr>
      <w:rFonts w:asciiTheme="minorHAnsi" w:hAnsiTheme="minorHAnsi" w:cstheme="minorBidi"/>
      <w:kern w:val="2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h0t6M+utbPwb49Z2pYy/fwOsLw==">CgMxLjAyCGguZ2pkZ3hzOAByITF0RjhJSUIyc0VOdlYxYWZxV195WEZ5LUpyaWc2eXBGUA==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AF64EF-F5FA-4E85-96E3-88432BB3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2025-04-30T08:10:00Z</dcterms:created>
  <dcterms:modified xsi:type="dcterms:W3CDTF">2025-04-30T08:10:00Z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2023-05-30T00:00:00Z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2023-05-30T00:00:00Z</vt:lpwstr>
  </property>
</Properties>
</file>