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0D" w:rsidRPr="0008142E" w:rsidRDefault="00423E0D" w:rsidP="00423E0D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12"/>
      <w:r w:rsidRPr="0008142E">
        <w:rPr>
          <w:rFonts w:ascii="標楷體" w:eastAsia="標楷體" w:hAnsi="標楷體" w:hint="eastAsia"/>
          <w:b/>
          <w:szCs w:val="24"/>
        </w:rPr>
        <w:t>附件12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423E0D" w:rsidRPr="0008142E" w:rsidRDefault="00423E0D" w:rsidP="00423E0D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08142E">
        <w:rPr>
          <w:rFonts w:ascii="標楷體" w:eastAsia="標楷體" w:hAnsi="標楷體" w:hint="eastAsia"/>
          <w:b/>
          <w:sz w:val="36"/>
          <w:szCs w:val="36"/>
        </w:rPr>
        <w:t>個案研討會議記錄表</w:t>
      </w:r>
    </w:p>
    <w:p w:rsidR="00423E0D" w:rsidRPr="0008142E" w:rsidRDefault="00423E0D" w:rsidP="00423E0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08142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8142E">
        <w:rPr>
          <w:rFonts w:ascii="標楷體" w:eastAsia="標楷體" w:hAnsi="標楷體" w:hint="eastAsia"/>
          <w:sz w:val="28"/>
          <w:szCs w:val="28"/>
        </w:rPr>
        <w:t xml:space="preserve">東縣        </w:t>
      </w:r>
      <w:r w:rsidR="00A84C24">
        <w:rPr>
          <w:rFonts w:ascii="標楷體" w:eastAsia="標楷體" w:hAnsi="標楷體" w:hint="eastAsia"/>
          <w:sz w:val="28"/>
          <w:szCs w:val="28"/>
        </w:rPr>
        <w:t>國中（小）疑似自閉症</w:t>
      </w:r>
      <w:r w:rsidRPr="0008142E">
        <w:rPr>
          <w:rFonts w:ascii="標楷體" w:eastAsia="標楷體" w:hAnsi="標楷體" w:hint="eastAsia"/>
          <w:sz w:val="28"/>
          <w:szCs w:val="28"/>
        </w:rPr>
        <w:t>學生個案會議簽到表</w:t>
      </w:r>
    </w:p>
    <w:p w:rsidR="00423E0D" w:rsidRPr="0008142E" w:rsidRDefault="00423E0D" w:rsidP="00423E0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3"/>
        <w:gridCol w:w="1227"/>
        <w:gridCol w:w="2280"/>
        <w:gridCol w:w="240"/>
        <w:gridCol w:w="1281"/>
        <w:gridCol w:w="788"/>
        <w:gridCol w:w="720"/>
        <w:gridCol w:w="2040"/>
      </w:tblGrid>
      <w:tr w:rsidR="00423E0D" w:rsidRPr="0008142E" w:rsidTr="004931DF">
        <w:trPr>
          <w:jc w:val="center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028" w:type="dxa"/>
            <w:gridSpan w:val="4"/>
            <w:tcBorders>
              <w:top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 xml:space="preserve">    年     月     日     </w:t>
            </w:r>
          </w:p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上（下）午     點     分  ～    點    分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jc w:val="center"/>
        </w:trPr>
        <w:tc>
          <w:tcPr>
            <w:tcW w:w="1053" w:type="dxa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主席</w:t>
            </w:r>
          </w:p>
        </w:tc>
        <w:tc>
          <w:tcPr>
            <w:tcW w:w="3747" w:type="dxa"/>
            <w:gridSpan w:val="3"/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3548" w:type="dxa"/>
            <w:gridSpan w:val="3"/>
            <w:tcBorders>
              <w:righ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jc w:val="center"/>
        </w:trPr>
        <w:tc>
          <w:tcPr>
            <w:tcW w:w="96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ind w:firstLineChars="300" w:firstLine="72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參          加         人         員</w:t>
            </w:r>
            <w:r w:rsidRPr="0008142E">
              <w:rPr>
                <w:rFonts w:ascii="標楷體" w:eastAsia="標楷體" w:hAnsi="標楷體" w:hint="eastAsia"/>
                <w:b/>
              </w:rPr>
              <w:t>（依實際參與人員擬定）</w:t>
            </w:r>
          </w:p>
        </w:tc>
      </w:tr>
      <w:tr w:rsidR="00423E0D" w:rsidRPr="0008142E" w:rsidTr="004931DF">
        <w:trPr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0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 xml:space="preserve">    簽         名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23E0D" w:rsidRPr="0008142E" w:rsidTr="004931DF">
        <w:trPr>
          <w:trHeight w:val="895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校    長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838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835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訓導主任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原班導師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資源班導師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輔導教師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gridSpan w:val="4"/>
            <w:tcBorders>
              <w:lef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23E0D" w:rsidRPr="0008142E" w:rsidTr="004931DF">
        <w:trPr>
          <w:trHeight w:val="930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3E0D" w:rsidRPr="0008142E" w:rsidRDefault="00423E0D" w:rsidP="004931DF">
            <w:pPr>
              <w:widowControl w:val="0"/>
              <w:snapToGrid w:val="0"/>
              <w:ind w:left="0" w:firstLine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專業人員(如教授、醫生、社工人員…等)</w:t>
            </w:r>
          </w:p>
        </w:tc>
        <w:tc>
          <w:tcPr>
            <w:tcW w:w="2280" w:type="dxa"/>
            <w:tcBorders>
              <w:bottom w:val="single" w:sz="12" w:space="0" w:color="auto"/>
              <w:right w:val="single" w:sz="4" w:space="0" w:color="auto"/>
            </w:tcBorders>
          </w:tcPr>
          <w:p w:rsidR="00423E0D" w:rsidRPr="0008142E" w:rsidRDefault="00423E0D" w:rsidP="004931DF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29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3E0D" w:rsidRPr="0008142E" w:rsidRDefault="00423E0D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423E0D" w:rsidRPr="0008142E" w:rsidRDefault="00423E0D" w:rsidP="00423E0D">
      <w:pPr>
        <w:snapToGrid w:val="0"/>
        <w:rPr>
          <w:rFonts w:ascii="標楷體" w:eastAsia="標楷體" w:hAnsi="標楷體"/>
          <w:sz w:val="28"/>
          <w:szCs w:val="28"/>
        </w:rPr>
      </w:pPr>
    </w:p>
    <w:p w:rsidR="00423E0D" w:rsidRPr="0008142E" w:rsidRDefault="00423E0D" w:rsidP="00423E0D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  <w:sectPr w:rsidR="00423E0D" w:rsidRPr="0008142E" w:rsidSect="0008348D">
          <w:pgSz w:w="11906" w:h="16838" w:code="9"/>
          <w:pgMar w:top="567" w:right="624" w:bottom="567" w:left="624" w:header="851" w:footer="992" w:gutter="284"/>
          <w:cols w:space="425"/>
          <w:docGrid w:type="lines" w:linePitch="360"/>
        </w:sectPr>
      </w:pPr>
    </w:p>
    <w:p w:rsidR="00423E0D" w:rsidRPr="0008142E" w:rsidRDefault="00423E0D" w:rsidP="00423E0D">
      <w:pPr>
        <w:snapToGrid w:val="0"/>
        <w:jc w:val="center"/>
        <w:rPr>
          <w:rFonts w:ascii="標楷體" w:eastAsia="標楷體" w:hAnsi="標楷體"/>
          <w:b/>
          <w:sz w:val="36"/>
          <w:szCs w:val="32"/>
        </w:rPr>
      </w:pPr>
      <w:proofErr w:type="gramStart"/>
      <w:r w:rsidRPr="0008142E">
        <w:rPr>
          <w:rFonts w:ascii="標楷體" w:eastAsia="標楷體" w:hAnsi="標楷體" w:hint="eastAsia"/>
          <w:b/>
          <w:sz w:val="32"/>
          <w:szCs w:val="28"/>
        </w:rPr>
        <w:lastRenderedPageBreak/>
        <w:t>臺</w:t>
      </w:r>
      <w:proofErr w:type="gramEnd"/>
      <w:r w:rsidRPr="0008142E">
        <w:rPr>
          <w:rFonts w:ascii="標楷體" w:eastAsia="標楷體" w:hAnsi="標楷體" w:hint="eastAsia"/>
          <w:b/>
          <w:sz w:val="32"/>
          <w:szCs w:val="28"/>
        </w:rPr>
        <w:t>東縣          國中（小）疑似</w:t>
      </w:r>
      <w:r w:rsidR="00A84C24">
        <w:rPr>
          <w:rFonts w:ascii="標楷體" w:eastAsia="標楷體" w:hAnsi="標楷體" w:hint="eastAsia"/>
          <w:b/>
          <w:sz w:val="32"/>
          <w:szCs w:val="28"/>
        </w:rPr>
        <w:t>自閉症</w:t>
      </w:r>
      <w:r w:rsidRPr="0008142E">
        <w:rPr>
          <w:rFonts w:ascii="標楷體" w:eastAsia="標楷體" w:hAnsi="標楷體" w:hint="eastAsia"/>
          <w:b/>
          <w:sz w:val="32"/>
          <w:szCs w:val="28"/>
        </w:rPr>
        <w:t>學生個案會議紀錄</w:t>
      </w:r>
    </w:p>
    <w:tbl>
      <w:tblPr>
        <w:tblpPr w:leftFromText="180" w:rightFromText="180" w:vertAnchor="text" w:horzAnchor="margin" w:tblpXSpec="center" w:tblpY="185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6"/>
      </w:tblGrid>
      <w:tr w:rsidR="00423E0D" w:rsidRPr="0008142E" w:rsidTr="004931DF">
        <w:tc>
          <w:tcPr>
            <w:tcW w:w="10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3E0D" w:rsidRPr="0008142E" w:rsidRDefault="00423E0D" w:rsidP="00423E0D">
            <w:pPr>
              <w:widowControl w:val="0"/>
              <w:numPr>
                <w:ilvl w:val="0"/>
                <w:numId w:val="1"/>
              </w:numPr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主席報告</w:t>
            </w: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23E0D">
            <w:pPr>
              <w:widowControl w:val="0"/>
              <w:numPr>
                <w:ilvl w:val="0"/>
                <w:numId w:val="1"/>
              </w:numPr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討論事項</w:t>
            </w: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Chars="100" w:firstLine="24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1.相關人員（導師、家長或認輔老師）說明個案狀況【澄清問題】：</w:t>
            </w: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Chars="100" w:firstLine="24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2.輔導室說明目前處理狀況：</w:t>
            </w:r>
          </w:p>
          <w:p w:rsidR="00423E0D" w:rsidRPr="0008142E" w:rsidRDefault="00423E0D" w:rsidP="004931DF">
            <w:pPr>
              <w:widowControl w:val="0"/>
              <w:ind w:left="0" w:firstLineChars="150" w:firstLine="36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Chars="100" w:firstLine="24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3.請專業人員提出建議（若無以上人員參加，則請大家集思廣益擬出可進行之輔導方向）：</w:t>
            </w: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23E0D">
            <w:pPr>
              <w:widowControl w:val="0"/>
              <w:numPr>
                <w:ilvl w:val="0"/>
                <w:numId w:val="1"/>
              </w:numPr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決議：</w:t>
            </w: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Chars="50" w:firstLine="12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1.擬訂輔導計畫</w:t>
            </w:r>
          </w:p>
          <w:p w:rsidR="00423E0D" w:rsidRPr="0008142E" w:rsidRDefault="00423E0D" w:rsidP="004931DF">
            <w:pPr>
              <w:widowControl w:val="0"/>
              <w:ind w:leftChars="200" w:left="560" w:hangingChars="50" w:hanging="80"/>
              <w:jc w:val="left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（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說明：調整教室環境？調整教材教法？調整班級管理？進行行為矯正？進行同儕輔導？教導情緒管理？親師合作？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）</w:t>
            </w:r>
            <w:proofErr w:type="gramEnd"/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Chars="50" w:firstLine="12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2.確定策略執行之輔導人員</w:t>
            </w:r>
          </w:p>
          <w:p w:rsidR="00423E0D" w:rsidRPr="0008142E" w:rsidRDefault="00423E0D" w:rsidP="004931DF">
            <w:pPr>
              <w:widowControl w:val="0"/>
              <w:ind w:left="480" w:firstLine="0"/>
              <w:jc w:val="left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（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說明：主要負責人員？導師進行哪一部份？資源班老師進行哪一部份？組長進行哪一部份？家長在家協助哪一部份？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）</w:t>
            </w:r>
            <w:proofErr w:type="gramEnd"/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Chars="50" w:left="240" w:hangingChars="50" w:hanging="12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3.確定要建立之資料表格</w:t>
            </w:r>
          </w:p>
          <w:p w:rsidR="00423E0D" w:rsidRPr="0008142E" w:rsidRDefault="00423E0D" w:rsidP="004931DF">
            <w:pPr>
              <w:widowControl w:val="0"/>
              <w:ind w:leftChars="100" w:left="240" w:firstLineChars="150" w:firstLine="240"/>
              <w:jc w:val="left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（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說明：如導師輔導記錄、行為觀察記錄、認輔個案紀錄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）</w:t>
            </w:r>
            <w:proofErr w:type="gramEnd"/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Chars="50" w:firstLine="12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4.確定輔導觀察時程</w:t>
            </w:r>
          </w:p>
          <w:p w:rsidR="00423E0D" w:rsidRPr="0008142E" w:rsidRDefault="00423E0D" w:rsidP="004931DF">
            <w:pPr>
              <w:widowControl w:val="0"/>
              <w:ind w:left="0" w:firstLineChars="200" w:firstLine="320"/>
              <w:jc w:val="left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（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說明：預計這些初步策略的執行要進行多久？如何評估成效...）</w:t>
            </w: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Chars="50" w:firstLine="12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5.成效評估</w:t>
            </w:r>
          </w:p>
          <w:p w:rsidR="00423E0D" w:rsidRPr="0008142E" w:rsidRDefault="00423E0D" w:rsidP="004931DF">
            <w:pPr>
              <w:widowControl w:val="0"/>
              <w:ind w:leftChars="200" w:left="800" w:hangingChars="200" w:hanging="320"/>
              <w:jc w:val="left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（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說明：可請相關老師將個案表現，隨時記錄於相關記錄中，作為評估依據，或輔導室自訂評估方式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）</w:t>
            </w:r>
            <w:proofErr w:type="gramEnd"/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  <w:color w:val="A6A6A6" w:themeColor="background1" w:themeShade="A6"/>
              </w:rPr>
            </w:pP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</w:p>
          <w:p w:rsidR="00423E0D" w:rsidRPr="0008142E" w:rsidRDefault="00423E0D" w:rsidP="004931DF">
            <w:pPr>
              <w:widowControl w:val="0"/>
              <w:ind w:left="0" w:firstLine="0"/>
              <w:jc w:val="left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四、散會</w:t>
            </w:r>
          </w:p>
        </w:tc>
      </w:tr>
    </w:tbl>
    <w:p w:rsidR="00423E0D" w:rsidRPr="0008142E" w:rsidRDefault="00423E0D" w:rsidP="00423E0D">
      <w:pPr>
        <w:snapToGrid w:val="0"/>
        <w:rPr>
          <w:rFonts w:ascii="標楷體" w:eastAsia="標楷體" w:hAnsi="標楷體"/>
        </w:rPr>
      </w:pPr>
    </w:p>
    <w:p w:rsidR="00423E0D" w:rsidRPr="0008142E" w:rsidRDefault="00423E0D" w:rsidP="00423E0D">
      <w:p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※說明：</w:t>
      </w:r>
    </w:p>
    <w:p w:rsidR="00423E0D" w:rsidRPr="0008142E" w:rsidRDefault="00423E0D" w:rsidP="00423E0D">
      <w:pPr>
        <w:numPr>
          <w:ilvl w:val="0"/>
          <w:numId w:val="2"/>
        </w:num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接受</w:t>
      </w:r>
      <w:r w:rsidR="00A84C24">
        <w:rPr>
          <w:rFonts w:ascii="標楷體" w:eastAsia="標楷體" w:hAnsi="標楷體" w:hint="eastAsia"/>
        </w:rPr>
        <w:t>自閉症</w:t>
      </w:r>
      <w:r w:rsidRPr="0008142E">
        <w:rPr>
          <w:rFonts w:ascii="標楷體" w:eastAsia="標楷體" w:hAnsi="標楷體" w:hint="eastAsia"/>
        </w:rPr>
        <w:t>鑑定學生，送審資料至少需包含兩次的個案研討會議記錄，以評估第一次會議中策略執行情形，提供鑑定委員對疑似</w:t>
      </w:r>
      <w:r w:rsidR="00A84C24">
        <w:rPr>
          <w:rFonts w:ascii="標楷體" w:eastAsia="標楷體" w:hAnsi="標楷體" w:hint="eastAsia"/>
        </w:rPr>
        <w:t>自閉症</w:t>
      </w:r>
      <w:r w:rsidRPr="0008142E">
        <w:rPr>
          <w:rFonts w:ascii="標楷體" w:eastAsia="標楷體" w:hAnsi="標楷體" w:hint="eastAsia"/>
        </w:rPr>
        <w:t>學生做更完整的評估。</w:t>
      </w:r>
    </w:p>
    <w:p w:rsidR="00423E0D" w:rsidRPr="0008142E" w:rsidRDefault="00423E0D" w:rsidP="00423E0D">
      <w:pPr>
        <w:numPr>
          <w:ilvl w:val="0"/>
          <w:numId w:val="2"/>
        </w:num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第二次個案研討會議可由實際執行策略相關人員參加</w:t>
      </w:r>
      <w:proofErr w:type="gramStart"/>
      <w:r w:rsidRPr="0008142E">
        <w:rPr>
          <w:rFonts w:ascii="標楷體" w:eastAsia="標楷體" w:hAnsi="標楷體" w:hint="eastAsia"/>
        </w:rPr>
        <w:t>（</w:t>
      </w:r>
      <w:proofErr w:type="gramEnd"/>
      <w:r w:rsidRPr="0008142E">
        <w:rPr>
          <w:rFonts w:ascii="標楷體" w:eastAsia="標楷體" w:hAnsi="標楷體" w:hint="eastAsia"/>
        </w:rPr>
        <w:t>如：訓輔人員、導師、認</w:t>
      </w:r>
      <w:proofErr w:type="gramStart"/>
      <w:r w:rsidRPr="0008142E">
        <w:rPr>
          <w:rFonts w:ascii="標楷體" w:eastAsia="標楷體" w:hAnsi="標楷體" w:hint="eastAsia"/>
        </w:rPr>
        <w:t>輔或專輔</w:t>
      </w:r>
      <w:proofErr w:type="gramEnd"/>
      <w:r w:rsidRPr="0008142E">
        <w:rPr>
          <w:rFonts w:ascii="標楷體" w:eastAsia="標楷體" w:hAnsi="標楷體" w:hint="eastAsia"/>
        </w:rPr>
        <w:t>教師等</w:t>
      </w:r>
      <w:proofErr w:type="gramStart"/>
      <w:r w:rsidRPr="0008142E">
        <w:rPr>
          <w:rFonts w:ascii="標楷體" w:eastAsia="標楷體" w:hAnsi="標楷體" w:hint="eastAsia"/>
        </w:rPr>
        <w:t>）</w:t>
      </w:r>
      <w:proofErr w:type="gramEnd"/>
      <w:r w:rsidRPr="0008142E">
        <w:rPr>
          <w:rFonts w:ascii="標楷體" w:eastAsia="標楷體" w:hAnsi="標楷體" w:hint="eastAsia"/>
        </w:rPr>
        <w:t>，以討論實際執行情形。</w:t>
      </w:r>
    </w:p>
    <w:p w:rsidR="007C4539" w:rsidRPr="00423E0D" w:rsidRDefault="00A84C24" w:rsidP="00423E0D">
      <w:pPr>
        <w:snapToGrid w:val="0"/>
        <w:ind w:left="0" w:firstLine="0"/>
        <w:rPr>
          <w:rFonts w:ascii="標楷體" w:eastAsia="標楷體" w:hAnsi="標楷體"/>
        </w:rPr>
      </w:pPr>
      <w:bookmarkStart w:id="1" w:name="_GoBack"/>
      <w:bookmarkEnd w:id="1"/>
    </w:p>
    <w:sectPr w:rsidR="007C4539" w:rsidRPr="00423E0D" w:rsidSect="00423E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F13"/>
    <w:multiLevelType w:val="hybridMultilevel"/>
    <w:tmpl w:val="3AAC4DF8"/>
    <w:lvl w:ilvl="0" w:tplc="485E9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1390F3A"/>
    <w:multiLevelType w:val="hybridMultilevel"/>
    <w:tmpl w:val="649C0A60"/>
    <w:lvl w:ilvl="0" w:tplc="878EC1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0D"/>
    <w:rsid w:val="00423E0D"/>
    <w:rsid w:val="008C758B"/>
    <w:rsid w:val="00A84C24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0D27"/>
  <w15:chartTrackingRefBased/>
  <w15:docId w15:val="{776E13B4-424C-4D9E-A8EC-00E7D775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0D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2023-08-29T09:11:00Z</dcterms:created>
  <dcterms:modified xsi:type="dcterms:W3CDTF">2025-09-09T03:59:00Z</dcterms:modified>
</cp:coreProperties>
</file>