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0CCC" w14:textId="413887D3" w:rsidR="00A5667C" w:rsidRPr="00A67D54" w:rsidRDefault="00E24FD4" w:rsidP="00A5667C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67D54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A67D54">
        <w:rPr>
          <w:rFonts w:ascii="標楷體" w:eastAsia="標楷體" w:hAnsi="標楷體" w:hint="eastAsia"/>
          <w:b/>
          <w:sz w:val="36"/>
          <w:szCs w:val="36"/>
        </w:rPr>
        <w:t>東縣特殊教育學生</w:t>
      </w:r>
      <w:r w:rsidR="00A5667C" w:rsidRPr="00A67D54">
        <w:rPr>
          <w:rFonts w:ascii="標楷體" w:eastAsia="標楷體" w:hAnsi="標楷體" w:hint="eastAsia"/>
          <w:b/>
          <w:sz w:val="36"/>
          <w:szCs w:val="36"/>
        </w:rPr>
        <w:t>提報</w:t>
      </w:r>
      <w:proofErr w:type="gramStart"/>
      <w:r w:rsidR="00A5667C" w:rsidRPr="00A67D54">
        <w:rPr>
          <w:rFonts w:ascii="標楷體" w:eastAsia="標楷體" w:hAnsi="標楷體" w:hint="eastAsia"/>
          <w:b/>
          <w:sz w:val="36"/>
          <w:szCs w:val="36"/>
        </w:rPr>
        <w:t>鑑</w:t>
      </w:r>
      <w:proofErr w:type="gramEnd"/>
      <w:r w:rsidR="00A5667C" w:rsidRPr="00A67D54">
        <w:rPr>
          <w:rFonts w:ascii="標楷體" w:eastAsia="標楷體" w:hAnsi="標楷體" w:hint="eastAsia"/>
          <w:b/>
          <w:sz w:val="36"/>
          <w:szCs w:val="36"/>
        </w:rPr>
        <w:t>輔會-送件資料檢核表</w:t>
      </w:r>
    </w:p>
    <w:p w14:paraId="283AAC14" w14:textId="77777777" w:rsidR="00A5667C" w:rsidRPr="00A44627" w:rsidRDefault="00A5667C" w:rsidP="00E650EF">
      <w:pPr>
        <w:spacing w:line="800" w:lineRule="exact"/>
        <w:ind w:firstLine="238"/>
        <w:rPr>
          <w:rFonts w:ascii="標楷體" w:eastAsia="標楷體"/>
        </w:rPr>
      </w:pPr>
      <w:r w:rsidRPr="00A44627">
        <w:rPr>
          <w:rFonts w:ascii="標楷體" w:eastAsia="標楷體" w:hint="eastAsia"/>
        </w:rPr>
        <w:t>◎編    號：</w:t>
      </w:r>
      <w:r w:rsidRPr="00A44627">
        <w:rPr>
          <w:rFonts w:ascii="標楷體" w:eastAsia="標楷體" w:hint="eastAsia"/>
          <w:u w:val="single"/>
        </w:rPr>
        <w:t xml:space="preserve">                   </w:t>
      </w:r>
      <w:r w:rsidRPr="00A44627">
        <w:rPr>
          <w:rFonts w:ascii="標楷體" w:eastAsia="標楷體" w:hint="eastAsia"/>
          <w:sz w:val="20"/>
        </w:rPr>
        <w:t>（由</w:t>
      </w:r>
      <w:proofErr w:type="gramStart"/>
      <w:r w:rsidRPr="00A44627">
        <w:rPr>
          <w:rFonts w:ascii="標楷體" w:eastAsia="標楷體" w:hint="eastAsia"/>
          <w:sz w:val="20"/>
        </w:rPr>
        <w:t>鑑</w:t>
      </w:r>
      <w:proofErr w:type="gramEnd"/>
      <w:r w:rsidRPr="00A44627">
        <w:rPr>
          <w:rFonts w:ascii="標楷體" w:eastAsia="標楷體" w:hint="eastAsia"/>
          <w:sz w:val="20"/>
        </w:rPr>
        <w:t>輔會填寫）</w:t>
      </w:r>
      <w:r w:rsidRPr="00A44627">
        <w:rPr>
          <w:rFonts w:ascii="標楷體" w:eastAsia="標楷體" w:hint="eastAsia"/>
        </w:rPr>
        <w:t xml:space="preserve"> ◎填表日期：</w:t>
      </w:r>
      <w:r w:rsidRPr="00A44627">
        <w:rPr>
          <w:rFonts w:ascii="標楷體" w:eastAsia="標楷體" w:hint="eastAsia"/>
          <w:u w:val="single"/>
        </w:rPr>
        <w:t xml:space="preserve">      </w:t>
      </w:r>
      <w:r w:rsidRPr="00A44627">
        <w:rPr>
          <w:rFonts w:ascii="標楷體" w:eastAsia="標楷體" w:hint="eastAsia"/>
        </w:rPr>
        <w:t xml:space="preserve">年 </w:t>
      </w:r>
      <w:r w:rsidRPr="00A44627">
        <w:rPr>
          <w:rFonts w:ascii="標楷體" w:eastAsia="標楷體" w:hint="eastAsia"/>
          <w:u w:val="single"/>
        </w:rPr>
        <w:t xml:space="preserve">    </w:t>
      </w:r>
      <w:r w:rsidRPr="00A44627">
        <w:rPr>
          <w:rFonts w:ascii="標楷體" w:eastAsia="標楷體" w:hint="eastAsia"/>
        </w:rPr>
        <w:t>月</w:t>
      </w:r>
      <w:r w:rsidRPr="00A44627">
        <w:rPr>
          <w:rFonts w:ascii="標楷體" w:eastAsia="標楷體" w:hint="eastAsia"/>
          <w:u w:val="single"/>
        </w:rPr>
        <w:t xml:space="preserve">     </w:t>
      </w:r>
      <w:r w:rsidRPr="00A44627">
        <w:rPr>
          <w:rFonts w:ascii="標楷體" w:eastAsia="標楷體" w:hint="eastAsia"/>
        </w:rPr>
        <w:t>日</w:t>
      </w:r>
    </w:p>
    <w:p w14:paraId="6DE8370E" w14:textId="77777777" w:rsidR="00A5667C" w:rsidRPr="00A44627" w:rsidRDefault="00A5667C" w:rsidP="00E650EF">
      <w:pPr>
        <w:spacing w:line="800" w:lineRule="exact"/>
        <w:ind w:firstLine="238"/>
        <w:rPr>
          <w:rFonts w:eastAsia="標楷體"/>
          <w:u w:val="single"/>
        </w:rPr>
      </w:pPr>
      <w:r w:rsidRPr="00A44627">
        <w:rPr>
          <w:rFonts w:eastAsia="標楷體" w:hint="eastAsia"/>
        </w:rPr>
        <w:t>◎學生姓名：</w:t>
      </w:r>
      <w:r w:rsidRPr="00A44627">
        <w:rPr>
          <w:rFonts w:eastAsia="標楷體"/>
          <w:u w:val="single"/>
        </w:rPr>
        <w:t xml:space="preserve">      </w:t>
      </w:r>
      <w:r w:rsidRPr="00A44627">
        <w:rPr>
          <w:rFonts w:eastAsia="標楷體" w:hint="eastAsia"/>
          <w:u w:val="single"/>
        </w:rPr>
        <w:t xml:space="preserve">    </w:t>
      </w:r>
      <w:r w:rsidRPr="00A44627">
        <w:rPr>
          <w:rFonts w:eastAsia="標楷體"/>
          <w:u w:val="single"/>
        </w:rPr>
        <w:t xml:space="preserve">  </w:t>
      </w:r>
      <w:r w:rsidRPr="00A44627">
        <w:rPr>
          <w:rFonts w:eastAsia="標楷體" w:hint="eastAsia"/>
          <w:u w:val="single"/>
        </w:rPr>
        <w:t xml:space="preserve">          </w:t>
      </w:r>
      <w:r w:rsidRPr="00A44627">
        <w:rPr>
          <w:rFonts w:eastAsia="標楷體" w:hint="eastAsia"/>
        </w:rPr>
        <w:t xml:space="preserve">           </w:t>
      </w:r>
      <w:r w:rsidRPr="00A44627">
        <w:rPr>
          <w:rFonts w:eastAsia="標楷體" w:hint="eastAsia"/>
        </w:rPr>
        <w:t>◎就讀學校：</w:t>
      </w:r>
      <w:r w:rsidRPr="00A44627">
        <w:rPr>
          <w:rFonts w:eastAsia="標楷體"/>
          <w:u w:val="single"/>
        </w:rPr>
        <w:t xml:space="preserve">          </w:t>
      </w:r>
      <w:r w:rsidRPr="00A44627">
        <w:rPr>
          <w:rFonts w:eastAsia="標楷體" w:hint="eastAsia"/>
          <w:u w:val="single"/>
        </w:rPr>
        <w:t xml:space="preserve">       </w:t>
      </w:r>
    </w:p>
    <w:p w14:paraId="00951258" w14:textId="7A6DC870" w:rsidR="00E15195" w:rsidRDefault="00A5667C" w:rsidP="00E650EF">
      <w:pPr>
        <w:spacing w:line="800" w:lineRule="exact"/>
        <w:rPr>
          <w:rFonts w:eastAsia="標楷體"/>
        </w:rPr>
      </w:pPr>
      <w:r w:rsidRPr="00A44627">
        <w:rPr>
          <w:rFonts w:eastAsia="標楷體" w:hint="eastAsia"/>
        </w:rPr>
        <w:t xml:space="preserve">  </w:t>
      </w:r>
      <w:r w:rsidRPr="00A44627">
        <w:rPr>
          <w:rFonts w:eastAsia="標楷體" w:hint="eastAsia"/>
        </w:rPr>
        <w:t>◎業務承辦人：</w:t>
      </w:r>
      <w:r w:rsidRPr="00A44627">
        <w:rPr>
          <w:rFonts w:eastAsia="標楷體" w:hint="eastAsia"/>
          <w:u w:val="single"/>
        </w:rPr>
        <w:t xml:space="preserve">             </w:t>
      </w:r>
      <w:proofErr w:type="gramStart"/>
      <w:r w:rsidRPr="00A44627">
        <w:rPr>
          <w:rFonts w:eastAsia="標楷體" w:hint="eastAsia"/>
        </w:rPr>
        <w:t>（</w:t>
      </w:r>
      <w:proofErr w:type="gramEnd"/>
      <w:r w:rsidRPr="00A44627">
        <w:rPr>
          <w:rFonts w:eastAsia="標楷體" w:hint="eastAsia"/>
        </w:rPr>
        <w:t>職稱：</w:t>
      </w:r>
      <w:r w:rsidRPr="00A44627">
        <w:rPr>
          <w:rFonts w:eastAsia="標楷體" w:hint="eastAsia"/>
        </w:rPr>
        <w:t xml:space="preserve">           </w:t>
      </w:r>
      <w:r w:rsidRPr="00A44627">
        <w:rPr>
          <w:rFonts w:eastAsia="標楷體" w:hint="eastAsia"/>
        </w:rPr>
        <w:t>聯絡電話：</w:t>
      </w:r>
      <w:r w:rsidRPr="00A44627">
        <w:rPr>
          <w:rFonts w:eastAsia="標楷體" w:hint="eastAsia"/>
        </w:rPr>
        <w:t xml:space="preserve">      </w:t>
      </w:r>
      <w:r w:rsidRPr="00A44627">
        <w:rPr>
          <w:rFonts w:eastAsia="標楷體" w:hint="eastAsia"/>
          <w:sz w:val="22"/>
        </w:rPr>
        <w:t xml:space="preserve">       </w:t>
      </w:r>
      <w:r w:rsidRPr="00A44627">
        <w:rPr>
          <w:rFonts w:eastAsia="標楷體" w:hint="eastAsia"/>
          <w:sz w:val="22"/>
        </w:rPr>
        <w:t>分機</w:t>
      </w:r>
      <w:r w:rsidRPr="00A44627">
        <w:rPr>
          <w:rFonts w:eastAsia="標楷體" w:hint="eastAsia"/>
          <w:sz w:val="22"/>
        </w:rPr>
        <w:t xml:space="preserve">  </w:t>
      </w:r>
      <w:r w:rsidRPr="00A44627">
        <w:rPr>
          <w:rFonts w:eastAsia="標楷體" w:hint="eastAsia"/>
        </w:rPr>
        <w:t xml:space="preserve">    </w:t>
      </w:r>
      <w:proofErr w:type="gramStart"/>
      <w:r w:rsidRPr="00A44627">
        <w:rPr>
          <w:rFonts w:eastAsia="標楷體" w:hint="eastAsia"/>
        </w:rPr>
        <w:t>）</w:t>
      </w:r>
      <w:proofErr w:type="gramEnd"/>
    </w:p>
    <w:tbl>
      <w:tblPr>
        <w:tblStyle w:val="a3"/>
        <w:tblW w:w="10773" w:type="dxa"/>
        <w:jc w:val="center"/>
        <w:tblLook w:val="04A0" w:firstRow="1" w:lastRow="0" w:firstColumn="1" w:lastColumn="0" w:noHBand="0" w:noVBand="1"/>
      </w:tblPr>
      <w:tblGrid>
        <w:gridCol w:w="3187"/>
        <w:gridCol w:w="2310"/>
        <w:gridCol w:w="1586"/>
        <w:gridCol w:w="1422"/>
        <w:gridCol w:w="2268"/>
      </w:tblGrid>
      <w:tr w:rsidR="00A44627" w:rsidRPr="00A44627" w14:paraId="21832197" w14:textId="77777777" w:rsidTr="00C54293">
        <w:trPr>
          <w:trHeight w:val="699"/>
          <w:jc w:val="center"/>
        </w:trPr>
        <w:tc>
          <w:tcPr>
            <w:tcW w:w="3187" w:type="dxa"/>
            <w:vMerge w:val="restart"/>
            <w:shd w:val="clear" w:color="auto" w:fill="D9D9D9" w:themeFill="background1" w:themeFillShade="D9"/>
            <w:vAlign w:val="center"/>
          </w:tcPr>
          <w:p w14:paraId="71ED6FFD" w14:textId="77777777" w:rsidR="00F16CD0" w:rsidRPr="00A44627" w:rsidRDefault="00F16CD0" w:rsidP="00A5667C">
            <w:pPr>
              <w:jc w:val="center"/>
            </w:pPr>
            <w:r w:rsidRPr="00A44627">
              <w:rPr>
                <w:rFonts w:ascii="標楷體" w:eastAsia="標楷體" w:hAnsi="標楷體" w:hint="eastAsia"/>
                <w:b/>
                <w:szCs w:val="24"/>
              </w:rPr>
              <w:t>申請類型</w:t>
            </w:r>
          </w:p>
        </w:tc>
        <w:tc>
          <w:tcPr>
            <w:tcW w:w="2310" w:type="dxa"/>
            <w:vMerge w:val="restart"/>
            <w:shd w:val="clear" w:color="auto" w:fill="D9D9D9" w:themeFill="background1" w:themeFillShade="D9"/>
            <w:vAlign w:val="center"/>
          </w:tcPr>
          <w:p w14:paraId="3CEE3BB1" w14:textId="77777777" w:rsidR="00F16CD0" w:rsidRPr="00A44627" w:rsidRDefault="00F16CD0" w:rsidP="00A5667C">
            <w:pPr>
              <w:jc w:val="center"/>
            </w:pPr>
            <w:r w:rsidRPr="00A44627">
              <w:rPr>
                <w:rFonts w:ascii="標楷體" w:eastAsia="標楷體" w:hAnsi="標楷體" w:hint="eastAsia"/>
                <w:b/>
                <w:szCs w:val="24"/>
              </w:rPr>
              <w:t>資料內容</w:t>
            </w:r>
          </w:p>
        </w:tc>
        <w:tc>
          <w:tcPr>
            <w:tcW w:w="3008" w:type="dxa"/>
            <w:gridSpan w:val="2"/>
            <w:shd w:val="clear" w:color="auto" w:fill="D9D9D9" w:themeFill="background1" w:themeFillShade="D9"/>
            <w:vAlign w:val="center"/>
          </w:tcPr>
          <w:p w14:paraId="1A74C135" w14:textId="77777777" w:rsidR="00664D7D" w:rsidRPr="00A44627" w:rsidRDefault="00F16CD0" w:rsidP="00A5667C">
            <w:pPr>
              <w:jc w:val="center"/>
              <w:rPr>
                <w:rFonts w:ascii="標楷體" w:eastAsia="標楷體" w:hAnsi="標楷體"/>
                <w:b/>
              </w:rPr>
            </w:pPr>
            <w:r w:rsidRPr="00A44627">
              <w:rPr>
                <w:rFonts w:ascii="標楷體" w:eastAsia="標楷體" w:hAnsi="標楷體"/>
                <w:b/>
              </w:rPr>
              <w:t>檢核</w:t>
            </w:r>
          </w:p>
          <w:p w14:paraId="0C24C1CF" w14:textId="77777777" w:rsidR="00F16CD0" w:rsidRPr="00A44627" w:rsidRDefault="00F16CD0" w:rsidP="00A5667C">
            <w:pPr>
              <w:jc w:val="center"/>
            </w:pPr>
            <w:r w:rsidRPr="00A44627">
              <w:rPr>
                <w:rFonts w:ascii="標楷體" w:eastAsia="標楷體" w:hAnsi="標楷體"/>
                <w:b/>
              </w:rPr>
              <w:t>（本欄由審查人員勾選）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792BD479" w14:textId="77777777" w:rsidR="00F16CD0" w:rsidRPr="00A44627" w:rsidRDefault="00F16CD0" w:rsidP="00F16CD0">
            <w:pPr>
              <w:jc w:val="center"/>
              <w:rPr>
                <w:rFonts w:ascii="標楷體" w:eastAsia="標楷體" w:hAnsi="標楷體"/>
                <w:b/>
              </w:rPr>
            </w:pPr>
            <w:r w:rsidRPr="00A44627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A44627" w:rsidRPr="00A44627" w14:paraId="3396CBC2" w14:textId="77777777" w:rsidTr="00F73B8B">
        <w:trPr>
          <w:trHeight w:val="699"/>
          <w:jc w:val="center"/>
        </w:trPr>
        <w:tc>
          <w:tcPr>
            <w:tcW w:w="3187" w:type="dxa"/>
            <w:vMerge/>
            <w:tcBorders>
              <w:bottom w:val="single" w:sz="4" w:space="0" w:color="auto"/>
            </w:tcBorders>
            <w:vAlign w:val="center"/>
          </w:tcPr>
          <w:p w14:paraId="3EAC6C9B" w14:textId="77777777" w:rsidR="00F16CD0" w:rsidRPr="00A44627" w:rsidRDefault="00F16CD0" w:rsidP="00A5667C">
            <w:pPr>
              <w:jc w:val="center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77CF4C79" w14:textId="77777777" w:rsidR="00F16CD0" w:rsidRPr="00A44627" w:rsidRDefault="00F16CD0" w:rsidP="00A5667C">
            <w:pPr>
              <w:jc w:val="center"/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5B9D0" w14:textId="77777777" w:rsidR="003167ED" w:rsidRPr="00A44627" w:rsidRDefault="00F16CD0" w:rsidP="00A5667C">
            <w:pPr>
              <w:jc w:val="center"/>
              <w:rPr>
                <w:rFonts w:ascii="標楷體" w:eastAsia="標楷體" w:hAnsi="標楷體"/>
                <w:b/>
              </w:rPr>
            </w:pPr>
            <w:r w:rsidRPr="00A44627">
              <w:rPr>
                <w:rFonts w:ascii="標楷體" w:eastAsia="標楷體" w:hAnsi="標楷體"/>
                <w:b/>
              </w:rPr>
              <w:t>校內</w:t>
            </w:r>
          </w:p>
          <w:p w14:paraId="64A64424" w14:textId="77777777" w:rsidR="00F16CD0" w:rsidRPr="00A44627" w:rsidRDefault="00F16CD0" w:rsidP="00A5667C">
            <w:pPr>
              <w:jc w:val="center"/>
              <w:rPr>
                <w:b/>
              </w:rPr>
            </w:pPr>
            <w:r w:rsidRPr="00A44627">
              <w:rPr>
                <w:rFonts w:ascii="標楷體" w:eastAsia="標楷體" w:hAnsi="標楷體"/>
                <w:b/>
              </w:rPr>
              <w:t>初審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10247" w14:textId="77777777" w:rsidR="003167ED" w:rsidRPr="00A44627" w:rsidRDefault="00F16CD0" w:rsidP="00A5667C">
            <w:pPr>
              <w:jc w:val="center"/>
              <w:rPr>
                <w:rFonts w:ascii="標楷體" w:eastAsia="標楷體" w:hAnsi="標楷體"/>
                <w:b/>
              </w:rPr>
            </w:pPr>
            <w:r w:rsidRPr="00A44627">
              <w:rPr>
                <w:rFonts w:ascii="標楷體" w:eastAsia="標楷體" w:hAnsi="標楷體"/>
                <w:b/>
              </w:rPr>
              <w:t>收件單位</w:t>
            </w:r>
          </w:p>
          <w:p w14:paraId="2B113888" w14:textId="77777777" w:rsidR="00F16CD0" w:rsidRPr="00A44627" w:rsidRDefault="00F16CD0" w:rsidP="00A5667C">
            <w:pPr>
              <w:jc w:val="center"/>
              <w:rPr>
                <w:b/>
              </w:rPr>
            </w:pPr>
            <w:proofErr w:type="gramStart"/>
            <w:r w:rsidRPr="00A44627">
              <w:rPr>
                <w:rFonts w:ascii="標楷體" w:eastAsia="標楷體" w:hAnsi="標楷體"/>
                <w:b/>
              </w:rPr>
              <w:t>複</w:t>
            </w:r>
            <w:proofErr w:type="gramEnd"/>
            <w:r w:rsidRPr="00A44627">
              <w:rPr>
                <w:rFonts w:ascii="標楷體" w:eastAsia="標楷體" w:hAnsi="標楷體"/>
                <w:b/>
              </w:rPr>
              <w:t>審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EB291F9" w14:textId="77777777" w:rsidR="00F16CD0" w:rsidRPr="00A44627" w:rsidRDefault="00F16CD0" w:rsidP="00A56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4627" w:rsidRPr="00A44627" w14:paraId="694127E3" w14:textId="77777777" w:rsidTr="00F73B8B">
        <w:trPr>
          <w:trHeight w:val="868"/>
          <w:jc w:val="center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A433" w14:textId="77777777" w:rsidR="00A3374D" w:rsidRPr="00A44627" w:rsidRDefault="00A3374D" w:rsidP="00DC509D">
            <w:pPr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1.□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新提報個案鑑定</w:t>
            </w:r>
          </w:p>
          <w:p w14:paraId="380E90DC" w14:textId="6035653E" w:rsidR="007A6862" w:rsidRDefault="007A6862" w:rsidP="00C54293">
            <w:pPr>
              <w:spacing w:line="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疑似生鑑定</w:t>
            </w: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（經</w:t>
            </w:r>
            <w:proofErr w:type="gramStart"/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輔會鑑定為疑似生，需於1年後</w:t>
            </w:r>
            <w:r w:rsidRPr="00A44627">
              <w:rPr>
                <w:rFonts w:ascii="標楷體" w:eastAsia="標楷體" w:hAnsi="標楷體"/>
                <w:sz w:val="28"/>
                <w:szCs w:val="28"/>
              </w:rPr>
              <w:t>再提報確認其障礙</w:t>
            </w:r>
            <w:r w:rsidR="00C54293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A67D54">
              <w:rPr>
                <w:rFonts w:ascii="標楷體" w:eastAsia="標楷體" w:hAnsi="標楷體" w:hint="eastAsia"/>
                <w:sz w:val="28"/>
                <w:szCs w:val="28"/>
              </w:rPr>
              <w:t>適用</w:t>
            </w: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C1FCA01" w14:textId="756FB69F" w:rsidR="00C54293" w:rsidRPr="00C54293" w:rsidRDefault="00A14055" w:rsidP="00C542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◎</w:t>
            </w:r>
            <w:proofErr w:type="gramStart"/>
            <w:r w:rsidR="00C54293">
              <w:rPr>
                <w:rFonts w:ascii="標楷體" w:eastAsia="標楷體" w:hAnsi="標楷體" w:hint="eastAsia"/>
                <w:sz w:val="28"/>
                <w:szCs w:val="28"/>
              </w:rPr>
              <w:t>提報障</w:t>
            </w:r>
            <w:proofErr w:type="gramEnd"/>
            <w:r w:rsidR="00C54293">
              <w:rPr>
                <w:rFonts w:ascii="標楷體" w:eastAsia="標楷體" w:hAnsi="標楷體" w:hint="eastAsia"/>
                <w:sz w:val="28"/>
                <w:szCs w:val="28"/>
              </w:rPr>
              <w:t>別：</w:t>
            </w:r>
          </w:p>
          <w:p w14:paraId="7A469683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智障</w:t>
            </w:r>
          </w:p>
          <w:p w14:paraId="01090AAB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視障</w:t>
            </w:r>
          </w:p>
          <w:p w14:paraId="52EAE4F6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聽障</w:t>
            </w:r>
          </w:p>
          <w:p w14:paraId="185E9CF8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語障</w:t>
            </w:r>
          </w:p>
          <w:p w14:paraId="00B88EBE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肢障</w:t>
            </w:r>
          </w:p>
          <w:p w14:paraId="4348CECA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腦麻</w:t>
            </w:r>
          </w:p>
          <w:p w14:paraId="5B31E4F6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身體病弱</w:t>
            </w:r>
          </w:p>
          <w:p w14:paraId="2429A4E9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情障</w:t>
            </w:r>
          </w:p>
          <w:p w14:paraId="6CA83591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trike/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學障</w:t>
            </w:r>
          </w:p>
          <w:p w14:paraId="0C1BDAFD" w14:textId="77777777" w:rsidR="00A3374D" w:rsidRPr="00A44627" w:rsidRDefault="00A3374D" w:rsidP="00FF5FC1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自閉症</w:t>
            </w:r>
          </w:p>
          <w:p w14:paraId="23ACD130" w14:textId="77777777" w:rsidR="00A3374D" w:rsidRPr="00A44627" w:rsidRDefault="00A3374D" w:rsidP="00931F74">
            <w:pPr>
              <w:spacing w:line="0" w:lineRule="atLeast"/>
              <w:ind w:leftChars="353" w:left="847"/>
              <w:jc w:val="both"/>
              <w:rPr>
                <w:sz w:val="28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多障</w:t>
            </w:r>
          </w:p>
          <w:p w14:paraId="2E84ED7D" w14:textId="65BDAB4C" w:rsidR="007E5498" w:rsidRPr="00C54293" w:rsidRDefault="00A3374D" w:rsidP="00C54293">
            <w:pPr>
              <w:spacing w:line="0" w:lineRule="atLeast"/>
              <w:ind w:leftChars="353" w:left="847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44627">
              <w:rPr>
                <w:rFonts w:ascii="標楷體" w:eastAsia="標楷體" w:hAnsi="標楷體" w:hint="eastAsia"/>
                <w:sz w:val="28"/>
              </w:rPr>
              <w:t>□</w:t>
            </w:r>
            <w:r w:rsidRPr="00A44627">
              <w:rPr>
                <w:rFonts w:ascii="標楷體" w:eastAsia="標楷體" w:hAnsi="標楷體" w:hint="eastAsia"/>
                <w:sz w:val="28"/>
                <w:szCs w:val="24"/>
              </w:rPr>
              <w:t>其他障別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79C7E" w14:textId="3C08F10A" w:rsidR="00A3374D" w:rsidRPr="00A44627" w:rsidRDefault="00A3374D" w:rsidP="00A67D54">
            <w:r w:rsidRPr="00A44627">
              <w:rPr>
                <w:rFonts w:ascii="標楷體" w:eastAsia="標楷體" w:hAnsi="標楷體"/>
                <w:szCs w:val="24"/>
              </w:rPr>
              <w:t>家長</w:t>
            </w:r>
            <w:r w:rsidR="00A67D54">
              <w:rPr>
                <w:rFonts w:ascii="標楷體" w:eastAsia="標楷體" w:hAnsi="標楷體" w:hint="eastAsia"/>
                <w:szCs w:val="24"/>
              </w:rPr>
              <w:t>意願</w:t>
            </w:r>
            <w:r w:rsidRPr="00A44627">
              <w:rPr>
                <w:rFonts w:ascii="標楷體" w:eastAsia="標楷體" w:hAnsi="標楷體"/>
                <w:szCs w:val="24"/>
              </w:rPr>
              <w:t>書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6AD14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0F21950A" w14:textId="0CCAC8F6" w:rsidR="00A3374D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F62CC" w14:textId="712C1838" w:rsidR="00A3374D" w:rsidRPr="00A44627" w:rsidRDefault="00A3374D" w:rsidP="00F16CD0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="00D728BB" w:rsidRPr="00A44627">
              <w:rPr>
                <w:rFonts w:ascii="標楷體" w:eastAsia="標楷體" w:hAnsi="標楷體" w:hint="eastAsia"/>
              </w:rPr>
              <w:t>有</w:t>
            </w:r>
          </w:p>
          <w:p w14:paraId="645DEE7E" w14:textId="621431DA" w:rsidR="00A3374D" w:rsidRPr="00A44627" w:rsidRDefault="00A3374D" w:rsidP="00105F18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="00D728BB"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56F" w14:textId="77777777" w:rsidR="00A3374D" w:rsidRPr="00A44627" w:rsidRDefault="00A3374D" w:rsidP="00105F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4627" w:rsidRPr="00A44627" w14:paraId="303C0100" w14:textId="77777777" w:rsidTr="00F73B8B">
        <w:trPr>
          <w:trHeight w:val="1908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1E3" w14:textId="77777777" w:rsidR="00F7505C" w:rsidRPr="00A44627" w:rsidRDefault="00F7505C" w:rsidP="00A5667C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397" w14:textId="5C9781D6" w:rsidR="00F7505C" w:rsidRPr="00A44627" w:rsidRDefault="00F7505C" w:rsidP="003C31A5">
            <w:pPr>
              <w:rPr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身心障礙證明（影本）或醫院診斷證明書或心理衡</w:t>
            </w:r>
            <w:proofErr w:type="gramStart"/>
            <w:r w:rsidRPr="00A44627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A44627">
              <w:rPr>
                <w:rFonts w:ascii="標楷體" w:eastAsia="標楷體" w:hAnsi="標楷體" w:hint="eastAsia"/>
                <w:szCs w:val="24"/>
              </w:rPr>
              <w:t>報告或相關醫療資料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17BB9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5B281910" w14:textId="6F745BF8" w:rsidR="00F7505C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874E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09F9D9D0" w14:textId="1040B0AD" w:rsidR="00F7505C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22C" w14:textId="69F04F0E" w:rsidR="00F7505C" w:rsidRPr="00A44627" w:rsidRDefault="00F7505C" w:rsidP="00C54293">
            <w:pPr>
              <w:jc w:val="both"/>
              <w:rPr>
                <w:rFonts w:eastAsia="標楷體"/>
                <w:shd w:val="pct15" w:color="auto" w:fill="FFFFFF"/>
              </w:rPr>
            </w:pPr>
            <w:r w:rsidRPr="00C54293">
              <w:rPr>
                <w:rFonts w:eastAsia="標楷體" w:hint="eastAsia"/>
                <w:shd w:val="pct15" w:color="auto" w:fill="FFFFFF"/>
              </w:rPr>
              <w:t>醫療資料至少一項</w:t>
            </w:r>
          </w:p>
          <w:p w14:paraId="5125BFCD" w14:textId="5820F4E4" w:rsidR="00F7505C" w:rsidRPr="00947BDC" w:rsidRDefault="00F7505C" w:rsidP="00C54293">
            <w:pPr>
              <w:spacing w:line="0" w:lineRule="atLeast"/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 w:rsidRPr="00947BDC">
              <w:rPr>
                <w:rFonts w:ascii="標楷體" w:eastAsia="標楷體" w:hAnsi="標楷體" w:hint="eastAsia"/>
                <w:sz w:val="20"/>
                <w:szCs w:val="18"/>
                <w:shd w:val="clear" w:color="auto" w:fill="FFFFFF" w:themeFill="background1"/>
              </w:rPr>
              <w:t>註</w:t>
            </w:r>
            <w:proofErr w:type="gramEnd"/>
            <w:r w:rsidRPr="00947BDC">
              <w:rPr>
                <w:rFonts w:ascii="標楷體" w:eastAsia="標楷體" w:hAnsi="標楷體" w:hint="eastAsia"/>
                <w:sz w:val="20"/>
                <w:szCs w:val="18"/>
                <w:shd w:val="clear" w:color="auto" w:fill="FFFFFF" w:themeFill="background1"/>
              </w:rPr>
              <w:t>:如有多項資料可一併提供。</w:t>
            </w:r>
          </w:p>
        </w:tc>
      </w:tr>
      <w:tr w:rsidR="00A44627" w:rsidRPr="00A44627" w14:paraId="59E4DAF1" w14:textId="77777777" w:rsidTr="00F73B8B">
        <w:trPr>
          <w:trHeight w:val="529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4EB0700" w14:textId="77777777" w:rsidR="007A6862" w:rsidRPr="00A44627" w:rsidRDefault="007A6862" w:rsidP="007A6862"/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177859D4" w14:textId="77777777" w:rsidR="007A6862" w:rsidRPr="00A44627" w:rsidRDefault="007A6862" w:rsidP="007A6862">
            <w:r w:rsidRPr="00A44627">
              <w:rPr>
                <w:rFonts w:ascii="標楷體" w:eastAsia="標楷體" w:hAnsi="標楷體" w:hint="eastAsia"/>
                <w:szCs w:val="24"/>
              </w:rPr>
              <w:t>學生鑑定摘要表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E6277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42C8A6C1" w14:textId="4C144BFE" w:rsidR="007A6862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14:paraId="0B30B415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1A3B37BA" w14:textId="667947E4" w:rsidR="007A6862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CD59C94" w14:textId="77777777" w:rsidR="007A6862" w:rsidRPr="00A44627" w:rsidRDefault="007A6862" w:rsidP="007A686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4627" w:rsidRPr="00A44627" w14:paraId="21747C15" w14:textId="77777777" w:rsidTr="00F73B8B">
        <w:trPr>
          <w:trHeight w:val="508"/>
          <w:jc w:val="center"/>
        </w:trPr>
        <w:tc>
          <w:tcPr>
            <w:tcW w:w="3187" w:type="dxa"/>
            <w:vMerge/>
            <w:tcBorders>
              <w:left w:val="single" w:sz="4" w:space="0" w:color="auto"/>
            </w:tcBorders>
          </w:tcPr>
          <w:p w14:paraId="3BB02F16" w14:textId="77777777" w:rsidR="007A6862" w:rsidRPr="00A44627" w:rsidRDefault="007A6862" w:rsidP="007A6862"/>
        </w:tc>
        <w:tc>
          <w:tcPr>
            <w:tcW w:w="2310" w:type="dxa"/>
            <w:vAlign w:val="center"/>
          </w:tcPr>
          <w:p w14:paraId="710B292B" w14:textId="77777777" w:rsidR="007A6862" w:rsidRPr="00A44627" w:rsidRDefault="007A6862" w:rsidP="007A6862">
            <w:proofErr w:type="gramStart"/>
            <w:r w:rsidRPr="00A44627">
              <w:rPr>
                <w:rFonts w:ascii="標楷體" w:eastAsia="標楷體" w:hAnsi="標楷體" w:hint="eastAsia"/>
                <w:szCs w:val="24"/>
              </w:rPr>
              <w:t>特推會</w:t>
            </w:r>
            <w:proofErr w:type="gramEnd"/>
            <w:r w:rsidRPr="00A44627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36DC57BE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6907FA09" w14:textId="3E1EF0DC" w:rsidR="007A6862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vAlign w:val="center"/>
          </w:tcPr>
          <w:p w14:paraId="72E30653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071FD5C" w14:textId="0A76A254" w:rsidR="007A6862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011AF07" w14:textId="77777777" w:rsidR="007A6862" w:rsidRPr="00A44627" w:rsidRDefault="007A6862" w:rsidP="007A686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4627" w:rsidRPr="00A44627" w14:paraId="3CDAFBA6" w14:textId="77777777" w:rsidTr="00F73B8B">
        <w:trPr>
          <w:trHeight w:val="907"/>
          <w:jc w:val="center"/>
        </w:trPr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C8F19F" w14:textId="77777777" w:rsidR="007A6862" w:rsidRPr="00A44627" w:rsidRDefault="007A6862" w:rsidP="007A6862"/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3EA18E3" w14:textId="77777777" w:rsidR="007A6862" w:rsidRPr="00A44627" w:rsidRDefault="007A6862" w:rsidP="007A6862">
            <w:proofErr w:type="gramStart"/>
            <w:r w:rsidRPr="00A44627">
              <w:rPr>
                <w:rFonts w:ascii="標楷體" w:eastAsia="標楷體" w:hAnsi="標楷體"/>
                <w:szCs w:val="24"/>
              </w:rPr>
              <w:t>特通網線上</w:t>
            </w:r>
            <w:proofErr w:type="gramEnd"/>
            <w:r w:rsidRPr="00A44627">
              <w:rPr>
                <w:rFonts w:ascii="標楷體" w:eastAsia="標楷體" w:hAnsi="標楷體"/>
                <w:szCs w:val="24"/>
              </w:rPr>
              <w:t>提報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0404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49201EFD" w14:textId="23B01107" w:rsidR="007A6862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6158FD87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09A78861" w14:textId="2E030620" w:rsidR="007A6862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27B1C0" w14:textId="0BAE04CF" w:rsidR="00F7505C" w:rsidRPr="00A44627" w:rsidRDefault="00F7505C" w:rsidP="007A686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4627" w:rsidRPr="00A44627" w14:paraId="205AE1BF" w14:textId="77777777" w:rsidTr="00F73B8B">
        <w:trPr>
          <w:trHeight w:val="3889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4F489" w14:textId="77777777" w:rsidR="007A6862" w:rsidRPr="00A44627" w:rsidRDefault="007A6862" w:rsidP="007A6862"/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4B55EE75" w14:textId="759C8E78" w:rsidR="007A6862" w:rsidRDefault="007A6862" w:rsidP="00F73B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質性資料</w:t>
            </w:r>
          </w:p>
          <w:p w14:paraId="74B95434" w14:textId="04E03A6B" w:rsidR="00F73B8B" w:rsidRPr="00F73B8B" w:rsidRDefault="00F73B8B" w:rsidP="00F73B8B">
            <w:pPr>
              <w:pStyle w:val="a5"/>
              <w:numPr>
                <w:ilvl w:val="0"/>
                <w:numId w:val="5"/>
              </w:numPr>
              <w:ind w:leftChars="0" w:left="236" w:hanging="276"/>
              <w:jc w:val="both"/>
              <w:rPr>
                <w:rFonts w:ascii="標楷體" w:eastAsia="標楷體" w:hAnsi="標楷體"/>
                <w:szCs w:val="24"/>
              </w:rPr>
            </w:pPr>
            <w:r w:rsidRPr="00F73B8B">
              <w:rPr>
                <w:rFonts w:ascii="標楷體" w:eastAsia="標楷體" w:hAnsi="標楷體"/>
                <w:szCs w:val="24"/>
              </w:rPr>
              <w:t>自閉症學生學校適應行為檢核表</w:t>
            </w:r>
          </w:p>
          <w:p w14:paraId="3AA9CB4E" w14:textId="4DF61610" w:rsidR="00791CA7" w:rsidRPr="00F73B8B" w:rsidRDefault="007A6862" w:rsidP="00F73B8B">
            <w:pPr>
              <w:pStyle w:val="a5"/>
              <w:numPr>
                <w:ilvl w:val="0"/>
                <w:numId w:val="5"/>
              </w:numPr>
              <w:ind w:leftChars="0" w:left="236" w:hanging="276"/>
              <w:jc w:val="both"/>
              <w:rPr>
                <w:rFonts w:ascii="標楷體" w:eastAsia="標楷體" w:hAnsi="標楷體"/>
                <w:szCs w:val="24"/>
              </w:rPr>
            </w:pPr>
            <w:r w:rsidRPr="00F73B8B">
              <w:rPr>
                <w:rFonts w:ascii="標楷體" w:eastAsia="標楷體" w:hAnsi="標楷體"/>
                <w:szCs w:val="24"/>
              </w:rPr>
              <w:t>參照</w:t>
            </w:r>
            <w:r w:rsidR="00D728BB" w:rsidRPr="00F73B8B">
              <w:rPr>
                <w:rFonts w:ascii="標楷體" w:eastAsia="標楷體" w:hAnsi="標楷體" w:hint="eastAsia"/>
              </w:rPr>
              <w:t>特殊教育學生及幼兒鑑定辦法</w:t>
            </w:r>
            <w:r w:rsidRPr="00F73B8B">
              <w:rPr>
                <w:rFonts w:ascii="標楷體" w:eastAsia="標楷體" w:hAnsi="標楷體"/>
                <w:szCs w:val="24"/>
              </w:rPr>
              <w:t>之</w:t>
            </w:r>
            <w:r w:rsidRPr="00F73B8B">
              <w:rPr>
                <w:rFonts w:ascii="標楷體" w:eastAsia="標楷體" w:hAnsi="標楷體" w:hint="eastAsia"/>
                <w:szCs w:val="24"/>
              </w:rPr>
              <w:t>鑑定基準提送相關資料，</w:t>
            </w:r>
            <w:r w:rsidR="00931F74" w:rsidRPr="00F73B8B">
              <w:rPr>
                <w:rFonts w:ascii="標楷體" w:eastAsia="標楷體" w:hAnsi="標楷體" w:hint="eastAsia"/>
                <w:szCs w:val="24"/>
              </w:rPr>
              <w:t>如</w:t>
            </w:r>
            <w:r w:rsidRPr="00F73B8B">
              <w:rPr>
                <w:rFonts w:ascii="標楷體" w:eastAsia="標楷體" w:hAnsi="標楷體" w:hint="eastAsia"/>
                <w:szCs w:val="24"/>
              </w:rPr>
              <w:t>未訂正考卷與作業、聯絡簿、作文</w:t>
            </w:r>
            <w:proofErr w:type="gramStart"/>
            <w:r w:rsidRPr="00F73B8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F73B8B">
              <w:rPr>
                <w:rFonts w:ascii="標楷體" w:eastAsia="標楷體" w:hAnsi="標楷體" w:hint="eastAsia"/>
                <w:szCs w:val="24"/>
              </w:rPr>
              <w:t>記、圖畫、成績單、輔導紀錄</w:t>
            </w:r>
            <w:r w:rsidR="00F73B8B" w:rsidRPr="00F73B8B">
              <w:rPr>
                <w:rFonts w:ascii="標楷體" w:eastAsia="標楷體" w:hAnsi="標楷體" w:hint="eastAsia"/>
                <w:szCs w:val="24"/>
              </w:rPr>
              <w:t>、</w:t>
            </w:r>
            <w:r w:rsidRPr="00F73B8B">
              <w:rPr>
                <w:rFonts w:ascii="標楷體" w:eastAsia="標楷體" w:hAnsi="標楷體" w:hint="eastAsia"/>
                <w:szCs w:val="24"/>
              </w:rPr>
              <w:t>等可呈現困難之原始狀態)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CEADC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7B468FD" w14:textId="492AD901" w:rsidR="007A6862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D3D4A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50B6F47C" w14:textId="56A53751" w:rsidR="007A6862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47F" w14:textId="77777777" w:rsidR="007A6862" w:rsidRPr="00A44627" w:rsidRDefault="007A6862" w:rsidP="007A686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4627" w:rsidRPr="00A44627" w14:paraId="607A72D8" w14:textId="77777777" w:rsidTr="00F73B8B">
        <w:trPr>
          <w:trHeight w:val="555"/>
          <w:jc w:val="center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C7474" w14:textId="1554ECEE" w:rsidR="007A6862" w:rsidRPr="00A44627" w:rsidRDefault="007A6862" w:rsidP="00C54293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44627">
              <w:rPr>
                <w:rFonts w:ascii="標楷體" w:eastAsia="標楷體" w:hAnsi="標楷體"/>
                <w:sz w:val="28"/>
                <w:szCs w:val="28"/>
              </w:rPr>
              <w:lastRenderedPageBreak/>
              <w:t>3</w:t>
            </w:r>
            <w:r w:rsidR="00AF27D5">
              <w:rPr>
                <w:rFonts w:ascii="標楷體" w:eastAsia="標楷體" w:hAnsi="標楷體" w:hint="eastAsia"/>
                <w:sz w:val="28"/>
                <w:szCs w:val="28"/>
              </w:rPr>
              <w:t>-1.</w:t>
            </w:r>
            <w:r w:rsidRPr="00A446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重新評估</w:t>
            </w:r>
            <w:r w:rsidRPr="00A44627">
              <w:rPr>
                <w:rFonts w:ascii="標楷體" w:eastAsia="標楷體" w:hAnsi="標楷體"/>
                <w:sz w:val="28"/>
                <w:szCs w:val="28"/>
                <w:u w:val="single"/>
              </w:rPr>
              <w:t>（確認生）</w:t>
            </w:r>
          </w:p>
          <w:p w14:paraId="79D13860" w14:textId="77777777" w:rsidR="007A6862" w:rsidRPr="00A44627" w:rsidRDefault="007A6862" w:rsidP="00C54293">
            <w:pPr>
              <w:spacing w:line="0" w:lineRule="atLeast"/>
              <w:ind w:leftChars="189" w:left="4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44627">
              <w:rPr>
                <w:rFonts w:ascii="標楷體" w:eastAsia="標楷體" w:hAnsi="標楷體"/>
                <w:sz w:val="28"/>
                <w:szCs w:val="28"/>
              </w:rPr>
              <w:t>重新鑑定</w:t>
            </w:r>
          </w:p>
          <w:p w14:paraId="6A6CB468" w14:textId="77777777" w:rsidR="007A6862" w:rsidRPr="00A44627" w:rsidRDefault="007A6862" w:rsidP="00C54293">
            <w:pPr>
              <w:spacing w:line="0" w:lineRule="atLeast"/>
              <w:ind w:leftChars="244" w:left="5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4627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障礙情形改變</w:t>
            </w:r>
            <w:r w:rsidRPr="00A44627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6751EB98" w14:textId="114C48E5" w:rsidR="007A6862" w:rsidRPr="00A44627" w:rsidRDefault="00AF27D5" w:rsidP="00AF27D5">
            <w:pPr>
              <w:spacing w:line="0" w:lineRule="atLeast"/>
              <w:ind w:leftChars="187" w:left="533" w:hangingChars="30" w:hanging="8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A6862" w:rsidRPr="00AF27D5">
              <w:rPr>
                <w:rFonts w:ascii="標楷體" w:eastAsia="標楷體" w:hAnsi="標楷體" w:hint="eastAsia"/>
                <w:sz w:val="28"/>
                <w:szCs w:val="28"/>
              </w:rPr>
              <w:t>重新安置</w:t>
            </w:r>
          </w:p>
          <w:p w14:paraId="4CC8230C" w14:textId="76F6B094" w:rsidR="007A6862" w:rsidRPr="00A44627" w:rsidRDefault="007A6862" w:rsidP="00AF27D5">
            <w:pPr>
              <w:spacing w:line="0" w:lineRule="atLeast"/>
              <w:ind w:leftChars="169" w:left="4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 xml:space="preserve">  □校內</w:t>
            </w:r>
          </w:p>
          <w:p w14:paraId="3A7542BA" w14:textId="1B7DF974" w:rsidR="007A6862" w:rsidRPr="00A44627" w:rsidRDefault="007A6862" w:rsidP="00AF27D5">
            <w:pPr>
              <w:spacing w:line="0" w:lineRule="atLeast"/>
              <w:ind w:leftChars="169" w:left="406"/>
              <w:jc w:val="both"/>
            </w:pPr>
            <w:r w:rsidRPr="00A4462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□校際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DA972" w14:textId="0FB0DEDD" w:rsidR="007A6862" w:rsidRPr="00A44627" w:rsidRDefault="00AF27D5" w:rsidP="007A6862">
            <w:pPr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/>
                <w:szCs w:val="24"/>
              </w:rPr>
              <w:t>家長</w:t>
            </w:r>
            <w:r>
              <w:rPr>
                <w:rFonts w:ascii="標楷體" w:eastAsia="標楷體" w:hAnsi="標楷體" w:hint="eastAsia"/>
                <w:szCs w:val="24"/>
              </w:rPr>
              <w:t>意願</w:t>
            </w:r>
            <w:r w:rsidRPr="00A44627">
              <w:rPr>
                <w:rFonts w:ascii="標楷體" w:eastAsia="標楷體" w:hAnsi="標楷體"/>
                <w:szCs w:val="24"/>
              </w:rPr>
              <w:t>書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9BC53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74CEBDB" w14:textId="4E0AA49A" w:rsidR="007A6862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FB6F1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0E43226C" w14:textId="79BA044E" w:rsidR="007A6862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687" w14:textId="77777777" w:rsidR="007A6862" w:rsidRPr="00A44627" w:rsidRDefault="007A6862" w:rsidP="007A686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4627" w:rsidRPr="00A44627" w14:paraId="3BB5283D" w14:textId="77777777" w:rsidTr="00F73B8B">
        <w:trPr>
          <w:trHeight w:val="2367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C573" w14:textId="77777777" w:rsidR="00F7505C" w:rsidRPr="00A44627" w:rsidRDefault="00F7505C" w:rsidP="007A6862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5B7" w14:textId="0253A02F" w:rsidR="00F7505C" w:rsidRPr="00A44627" w:rsidRDefault="00F7505C" w:rsidP="000E111C">
            <w:pPr>
              <w:jc w:val="both"/>
              <w:rPr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身心障礙證明（影本）或醫院診斷證明書或心理衡</w:t>
            </w:r>
            <w:proofErr w:type="gramStart"/>
            <w:r w:rsidRPr="00A44627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A44627">
              <w:rPr>
                <w:rFonts w:ascii="標楷體" w:eastAsia="標楷體" w:hAnsi="標楷體" w:hint="eastAsia"/>
                <w:szCs w:val="24"/>
              </w:rPr>
              <w:t>報告或相關醫療資料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57FFC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21CE0E3E" w14:textId="2D0BB11A" w:rsidR="00F7505C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DD77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5632CF43" w14:textId="79001823" w:rsidR="00F7505C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F29" w14:textId="77777777" w:rsidR="00A67D54" w:rsidRDefault="00A14055" w:rsidP="00EC7BAB">
            <w:pPr>
              <w:spacing w:line="0" w:lineRule="atLeast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C54293">
              <w:rPr>
                <w:rFonts w:eastAsia="標楷體" w:hint="eastAsia"/>
                <w:shd w:val="pct15" w:color="auto" w:fill="FFFFFF"/>
              </w:rPr>
              <w:t>醫療資料至少一項</w:t>
            </w:r>
            <w:proofErr w:type="gramStart"/>
            <w:r w:rsidR="00F7505C" w:rsidRPr="00A14055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註</w:t>
            </w:r>
            <w:proofErr w:type="gramEnd"/>
            <w:r w:rsidR="00F7505C" w:rsidRPr="00A14055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：</w:t>
            </w:r>
          </w:p>
          <w:p w14:paraId="065D061C" w14:textId="0940F16C" w:rsidR="00F7505C" w:rsidRPr="00A44627" w:rsidRDefault="00A67D54" w:rsidP="00A67D54">
            <w:pPr>
              <w:spacing w:line="0" w:lineRule="atLeast"/>
              <w:ind w:left="200" w:hangingChars="100" w:hanging="200"/>
              <w:jc w:val="both"/>
              <w:rPr>
                <w:rFonts w:eastAsia="標楷體"/>
                <w:shd w:val="pct15" w:color="auto" w:fill="FFFFFF"/>
              </w:rPr>
            </w:pPr>
            <w:r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1</w:t>
            </w:r>
            <w:r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.</w:t>
            </w:r>
            <w:r w:rsidR="00F7505C" w:rsidRPr="00A14055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如有多項資料可一併提供。</w:t>
            </w:r>
          </w:p>
          <w:p w14:paraId="1765E955" w14:textId="28373F4D" w:rsidR="00F7505C" w:rsidRPr="00A67D54" w:rsidRDefault="00A67D54" w:rsidP="00A67D54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F7505C" w:rsidRPr="00A67D54">
              <w:rPr>
                <w:rFonts w:ascii="標楷體" w:eastAsia="標楷體" w:hAnsi="標楷體" w:hint="eastAsia"/>
                <w:sz w:val="20"/>
                <w:szCs w:val="20"/>
              </w:rPr>
              <w:t>如經心評</w:t>
            </w:r>
            <w:r w:rsidR="00A14055" w:rsidRPr="00A67D54">
              <w:rPr>
                <w:rFonts w:ascii="標楷體" w:eastAsia="標楷體" w:hAnsi="標楷體" w:hint="eastAsia"/>
                <w:sz w:val="20"/>
                <w:szCs w:val="20"/>
              </w:rPr>
              <w:t>管道鑑定</w:t>
            </w:r>
            <w:proofErr w:type="gramStart"/>
            <w:r w:rsidR="00F7505C" w:rsidRPr="00A67D54">
              <w:rPr>
                <w:rFonts w:ascii="標楷體" w:eastAsia="標楷體" w:hAnsi="標楷體" w:hint="eastAsia"/>
                <w:sz w:val="20"/>
                <w:szCs w:val="20"/>
              </w:rPr>
              <w:t>之學</w:t>
            </w:r>
            <w:r w:rsidR="00A14055" w:rsidRPr="00A67D54">
              <w:rPr>
                <w:rFonts w:ascii="標楷體" w:eastAsia="標楷體" w:hAnsi="標楷體" w:hint="eastAsia"/>
                <w:sz w:val="20"/>
                <w:szCs w:val="20"/>
              </w:rPr>
              <w:t>障</w:t>
            </w:r>
            <w:proofErr w:type="gramEnd"/>
            <w:r w:rsidR="00A14055" w:rsidRPr="00A67D54">
              <w:rPr>
                <w:rFonts w:ascii="標楷體" w:eastAsia="標楷體" w:hAnsi="標楷體" w:hint="eastAsia"/>
                <w:sz w:val="20"/>
                <w:szCs w:val="20"/>
              </w:rPr>
              <w:t>、智障</w:t>
            </w:r>
            <w:proofErr w:type="gramStart"/>
            <w:r w:rsidR="00A14055" w:rsidRPr="00A67D54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="00F7505C" w:rsidRPr="00A67D54">
              <w:rPr>
                <w:rFonts w:ascii="標楷體" w:eastAsia="標楷體" w:hAnsi="標楷體" w:hint="eastAsia"/>
                <w:sz w:val="20"/>
                <w:szCs w:val="20"/>
              </w:rPr>
              <w:t>情障個案</w:t>
            </w:r>
            <w:proofErr w:type="gramEnd"/>
            <w:r w:rsidR="00A14055" w:rsidRPr="00A67D54">
              <w:rPr>
                <w:rFonts w:ascii="標楷體" w:eastAsia="標楷體" w:hAnsi="標楷體" w:hint="eastAsia"/>
                <w:sz w:val="20"/>
                <w:szCs w:val="20"/>
              </w:rPr>
              <w:t>，提報重新評估時</w:t>
            </w:r>
            <w:r w:rsidR="00F7505C" w:rsidRPr="00A67D54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proofErr w:type="gramStart"/>
            <w:r w:rsidR="00F7505C" w:rsidRPr="00A67D54">
              <w:rPr>
                <w:rFonts w:ascii="標楷體" w:eastAsia="標楷體" w:hAnsi="標楷體" w:hint="eastAsia"/>
                <w:sz w:val="20"/>
                <w:szCs w:val="20"/>
              </w:rPr>
              <w:t>檢附</w:t>
            </w:r>
            <w:r w:rsidR="00A14055" w:rsidRPr="00A67D54">
              <w:rPr>
                <w:rFonts w:ascii="標楷體" w:eastAsia="標楷體" w:hAnsi="標楷體" w:hint="eastAsia"/>
                <w:sz w:val="20"/>
                <w:szCs w:val="20"/>
              </w:rPr>
              <w:t>心評</w:t>
            </w:r>
            <w:r w:rsidR="00F7505C" w:rsidRPr="00A67D54">
              <w:rPr>
                <w:rFonts w:ascii="標楷體" w:eastAsia="標楷體" w:hAnsi="標楷體" w:hint="eastAsia"/>
                <w:sz w:val="20"/>
                <w:szCs w:val="20"/>
              </w:rPr>
              <w:t>鑑</w:t>
            </w:r>
            <w:proofErr w:type="gramEnd"/>
            <w:r w:rsidR="00F7505C" w:rsidRPr="00A67D54">
              <w:rPr>
                <w:rFonts w:ascii="標楷體" w:eastAsia="標楷體" w:hAnsi="標楷體" w:hint="eastAsia"/>
                <w:sz w:val="20"/>
                <w:szCs w:val="20"/>
              </w:rPr>
              <w:t>定</w:t>
            </w:r>
            <w:r w:rsidR="00A14055" w:rsidRPr="00A67D54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相關測驗資料</w:t>
            </w:r>
            <w:r w:rsidRPr="00A67D5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A44627" w:rsidRPr="00A44627" w14:paraId="2A7C1962" w14:textId="77777777" w:rsidTr="00F73B8B">
        <w:trPr>
          <w:trHeight w:val="470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365C17D" w14:textId="77777777" w:rsidR="007A6862" w:rsidRPr="00A44627" w:rsidRDefault="007A6862" w:rsidP="007A6862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11BC9794" w14:textId="77777777" w:rsidR="007A6862" w:rsidRPr="00A44627" w:rsidRDefault="007A6862" w:rsidP="007A6862">
            <w:pPr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學生鑑定摘要表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D84FE8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66A800B" w14:textId="7A7E6C2B" w:rsidR="007A6862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F120C3B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376E1596" w14:textId="626BF572" w:rsidR="007A6862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53EEFA4" w14:textId="77777777" w:rsidR="007A6862" w:rsidRPr="00A44627" w:rsidRDefault="007A6862" w:rsidP="007A6862">
            <w:pPr>
              <w:rPr>
                <w:rFonts w:ascii="標楷體" w:eastAsia="標楷體" w:hAnsi="標楷體"/>
              </w:rPr>
            </w:pPr>
          </w:p>
        </w:tc>
      </w:tr>
      <w:tr w:rsidR="00A44627" w:rsidRPr="00A44627" w14:paraId="41ACE30C" w14:textId="77777777" w:rsidTr="00F73B8B">
        <w:trPr>
          <w:trHeight w:val="711"/>
          <w:jc w:val="center"/>
        </w:trPr>
        <w:tc>
          <w:tcPr>
            <w:tcW w:w="3187" w:type="dxa"/>
            <w:vMerge/>
            <w:tcBorders>
              <w:left w:val="single" w:sz="4" w:space="0" w:color="auto"/>
            </w:tcBorders>
          </w:tcPr>
          <w:p w14:paraId="75E67DEB" w14:textId="77777777" w:rsidR="007A6862" w:rsidRPr="00A44627" w:rsidRDefault="007A6862" w:rsidP="007A6862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26799EDA" w14:textId="77777777" w:rsidR="007A6862" w:rsidRPr="00A44627" w:rsidRDefault="007A6862" w:rsidP="007A68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44627">
              <w:rPr>
                <w:rFonts w:ascii="標楷體" w:eastAsia="標楷體" w:hAnsi="標楷體" w:hint="eastAsia"/>
                <w:szCs w:val="24"/>
              </w:rPr>
              <w:t>特推會</w:t>
            </w:r>
            <w:proofErr w:type="gramEnd"/>
            <w:r w:rsidRPr="00A44627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675273D1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1B39A3CF" w14:textId="61320246" w:rsidR="007A6862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</w:tcPr>
          <w:p w14:paraId="2C3A1D9B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04A8323A" w14:textId="4C8E8D7D" w:rsidR="007A6862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9B8E3F" w14:textId="77777777" w:rsidR="007A6862" w:rsidRPr="00A44627" w:rsidRDefault="007A6862" w:rsidP="007A6862">
            <w:pPr>
              <w:rPr>
                <w:rFonts w:ascii="標楷體" w:eastAsia="標楷體" w:hAnsi="標楷體"/>
              </w:rPr>
            </w:pPr>
          </w:p>
        </w:tc>
      </w:tr>
      <w:tr w:rsidR="00A44627" w:rsidRPr="00A44627" w14:paraId="21914707" w14:textId="77777777" w:rsidTr="00F73B8B">
        <w:trPr>
          <w:trHeight w:val="723"/>
          <w:jc w:val="center"/>
        </w:trPr>
        <w:tc>
          <w:tcPr>
            <w:tcW w:w="3187" w:type="dxa"/>
            <w:vMerge/>
            <w:tcBorders>
              <w:left w:val="single" w:sz="4" w:space="0" w:color="auto"/>
            </w:tcBorders>
          </w:tcPr>
          <w:p w14:paraId="208F2D3C" w14:textId="77777777" w:rsidR="007A6862" w:rsidRPr="00A44627" w:rsidRDefault="007A6862" w:rsidP="007A6862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2FC72386" w14:textId="77777777" w:rsidR="007A6862" w:rsidRPr="00A44627" w:rsidRDefault="007A6862" w:rsidP="007A6862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44627">
              <w:rPr>
                <w:rFonts w:ascii="標楷體" w:eastAsia="標楷體" w:hAnsi="標楷體"/>
                <w:szCs w:val="24"/>
              </w:rPr>
              <w:t>特通網線上</w:t>
            </w:r>
            <w:proofErr w:type="gramEnd"/>
            <w:r w:rsidRPr="00A44627">
              <w:rPr>
                <w:rFonts w:ascii="標楷體" w:eastAsia="標楷體" w:hAnsi="標楷體"/>
                <w:szCs w:val="24"/>
              </w:rPr>
              <w:t>提報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25727C22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E9CB0FC" w14:textId="3410F367" w:rsidR="007A6862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</w:tcPr>
          <w:p w14:paraId="31B08A90" w14:textId="77777777" w:rsidR="00D728BB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6C715F45" w14:textId="5CC082F6" w:rsidR="007A6862" w:rsidRPr="00A44627" w:rsidRDefault="00D728BB" w:rsidP="00D728BB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460D326" w14:textId="77777777" w:rsidR="007A6862" w:rsidRPr="00A44627" w:rsidRDefault="007A6862" w:rsidP="007A6862">
            <w:pPr>
              <w:rPr>
                <w:rFonts w:ascii="標楷體" w:eastAsia="標楷體" w:hAnsi="標楷體"/>
              </w:rPr>
            </w:pPr>
          </w:p>
        </w:tc>
      </w:tr>
      <w:tr w:rsidR="00A44627" w:rsidRPr="00A44627" w14:paraId="4776488E" w14:textId="77777777" w:rsidTr="00F73B8B">
        <w:trPr>
          <w:trHeight w:val="666"/>
          <w:jc w:val="center"/>
        </w:trPr>
        <w:tc>
          <w:tcPr>
            <w:tcW w:w="3187" w:type="dxa"/>
            <w:vMerge/>
            <w:tcBorders>
              <w:left w:val="single" w:sz="4" w:space="0" w:color="auto"/>
            </w:tcBorders>
          </w:tcPr>
          <w:p w14:paraId="5D5E926F" w14:textId="77777777" w:rsidR="008165D5" w:rsidRPr="00A44627" w:rsidRDefault="008165D5" w:rsidP="008165D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68A857F9" w14:textId="6E606DCA" w:rsidR="008165D5" w:rsidRPr="00A44627" w:rsidRDefault="008165D5" w:rsidP="008165D5">
            <w:pPr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質性資料</w:t>
            </w:r>
            <w:r w:rsidRPr="00A44627">
              <w:rPr>
                <w:rFonts w:ascii="標楷體" w:eastAsia="標楷體" w:hAnsi="標楷體"/>
                <w:szCs w:val="24"/>
              </w:rPr>
              <w:t>-IEP</w:t>
            </w:r>
            <w:r w:rsidR="00D610B9" w:rsidRPr="00791CA7">
              <w:rPr>
                <w:rFonts w:ascii="標楷體" w:eastAsia="標楷體" w:hAnsi="標楷體"/>
                <w:sz w:val="20"/>
                <w:szCs w:val="20"/>
                <w:highlight w:val="lightGray"/>
              </w:rPr>
              <w:t>(</w:t>
            </w:r>
            <w:r w:rsidR="003A0991" w:rsidRPr="00791CA7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當學年度</w:t>
            </w:r>
            <w:r w:rsidR="00D610B9" w:rsidRPr="00791CA7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)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14108D03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4FC61A4F" w14:textId="59FE70F3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</w:tcPr>
          <w:p w14:paraId="113FF159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69A1FB06" w14:textId="5D1A995B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27FF35" w14:textId="77777777" w:rsidR="008165D5" w:rsidRPr="00A44627" w:rsidRDefault="008165D5" w:rsidP="008165D5">
            <w:pPr>
              <w:rPr>
                <w:rFonts w:ascii="標楷體" w:eastAsia="標楷體" w:hAnsi="標楷體"/>
              </w:rPr>
            </w:pPr>
          </w:p>
        </w:tc>
      </w:tr>
      <w:tr w:rsidR="00A44627" w:rsidRPr="00A44627" w14:paraId="6D8D9688" w14:textId="77777777" w:rsidTr="00F73B8B">
        <w:trPr>
          <w:trHeight w:val="1841"/>
          <w:jc w:val="center"/>
        </w:trPr>
        <w:tc>
          <w:tcPr>
            <w:tcW w:w="3187" w:type="dxa"/>
            <w:vMerge/>
            <w:tcBorders>
              <w:left w:val="single" w:sz="4" w:space="0" w:color="auto"/>
            </w:tcBorders>
          </w:tcPr>
          <w:p w14:paraId="01AAD3DA" w14:textId="77777777" w:rsidR="008165D5" w:rsidRPr="00A44627" w:rsidRDefault="008165D5" w:rsidP="008165D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09EF14D4" w14:textId="77777777" w:rsidR="00F73B8B" w:rsidRDefault="008165D5" w:rsidP="008165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質性資料</w:t>
            </w:r>
            <w:r w:rsidRPr="00A44627">
              <w:rPr>
                <w:rFonts w:ascii="標楷體" w:eastAsia="標楷體" w:hAnsi="標楷體"/>
                <w:szCs w:val="24"/>
              </w:rPr>
              <w:t>-</w:t>
            </w:r>
          </w:p>
          <w:p w14:paraId="46E7B321" w14:textId="77777777" w:rsidR="00F73B8B" w:rsidRDefault="00F73B8B" w:rsidP="00F73B8B">
            <w:pPr>
              <w:pStyle w:val="a5"/>
              <w:numPr>
                <w:ilvl w:val="0"/>
                <w:numId w:val="6"/>
              </w:numPr>
              <w:ind w:leftChars="0" w:left="278" w:hanging="278"/>
              <w:jc w:val="both"/>
              <w:rPr>
                <w:rFonts w:ascii="標楷體" w:eastAsia="標楷體" w:hAnsi="標楷體"/>
                <w:szCs w:val="24"/>
              </w:rPr>
            </w:pPr>
            <w:r w:rsidRPr="00F73B8B">
              <w:rPr>
                <w:rFonts w:ascii="標楷體" w:eastAsia="標楷體" w:hAnsi="標楷體"/>
                <w:szCs w:val="24"/>
              </w:rPr>
              <w:t>自閉症學生學校適應行為檢核</w:t>
            </w:r>
          </w:p>
          <w:p w14:paraId="118E06E0" w14:textId="21514C45" w:rsidR="008165D5" w:rsidRPr="00F73B8B" w:rsidRDefault="008165D5" w:rsidP="00F73B8B">
            <w:pPr>
              <w:pStyle w:val="a5"/>
              <w:numPr>
                <w:ilvl w:val="0"/>
                <w:numId w:val="6"/>
              </w:numPr>
              <w:ind w:leftChars="0" w:left="278" w:hanging="278"/>
              <w:jc w:val="both"/>
              <w:rPr>
                <w:rFonts w:ascii="標楷體" w:eastAsia="標楷體" w:hAnsi="標楷體"/>
                <w:szCs w:val="24"/>
              </w:rPr>
            </w:pPr>
            <w:r w:rsidRPr="00F73B8B">
              <w:rPr>
                <w:rFonts w:ascii="標楷體" w:eastAsia="標楷體" w:hAnsi="標楷體"/>
              </w:rPr>
              <w:t>請提供佐證個案需進行重新</w:t>
            </w:r>
            <w:r w:rsidRPr="00F73B8B">
              <w:rPr>
                <w:rFonts w:ascii="標楷體" w:eastAsia="標楷體" w:hAnsi="標楷體" w:hint="eastAsia"/>
                <w:lang w:eastAsia="zh-HK"/>
              </w:rPr>
              <w:t>評估</w:t>
            </w:r>
            <w:r w:rsidRPr="00F73B8B">
              <w:rPr>
                <w:rFonts w:ascii="標楷體" w:eastAsia="標楷體" w:hAnsi="標楷體"/>
              </w:rPr>
              <w:t>相關資</w:t>
            </w:r>
            <w:r w:rsidRPr="00F73B8B">
              <w:rPr>
                <w:rFonts w:ascii="標楷體" w:eastAsia="標楷體" w:hAnsi="標楷體"/>
                <w:szCs w:val="24"/>
              </w:rPr>
              <w:t>料</w:t>
            </w:r>
            <w:r w:rsidRPr="00F73B8B">
              <w:rPr>
                <w:rFonts w:ascii="標楷體" w:eastAsia="標楷體" w:hAnsi="標楷體" w:hint="eastAsia"/>
                <w:szCs w:val="24"/>
              </w:rPr>
              <w:t>，如聯絡簿、考卷、學習單、輔導紀錄等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43007976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10AA6718" w14:textId="044077B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vAlign w:val="center"/>
          </w:tcPr>
          <w:p w14:paraId="383D64C6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441B22C" w14:textId="264FC9BC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5D3381" w14:textId="77777777" w:rsidR="008165D5" w:rsidRPr="00A44627" w:rsidRDefault="008165D5" w:rsidP="008165D5">
            <w:pPr>
              <w:rPr>
                <w:rFonts w:ascii="標楷體" w:eastAsia="標楷體" w:hAnsi="標楷體"/>
              </w:rPr>
            </w:pPr>
          </w:p>
        </w:tc>
      </w:tr>
      <w:tr w:rsidR="00A44627" w:rsidRPr="00A44627" w14:paraId="4CF488CE" w14:textId="77777777" w:rsidTr="00F73B8B">
        <w:trPr>
          <w:trHeight w:val="749"/>
          <w:jc w:val="center"/>
        </w:trPr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CA412F" w14:textId="77777777" w:rsidR="008165D5" w:rsidRPr="00A44627" w:rsidRDefault="008165D5" w:rsidP="008165D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2D337A7F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重新安置申請表</w:t>
            </w:r>
            <w:r w:rsidRPr="00A44627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A7C05A" w14:textId="77777777" w:rsidR="008744A8" w:rsidRPr="00A44627" w:rsidRDefault="008744A8" w:rsidP="008744A8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348A5C6D" w14:textId="4D8B139D" w:rsidR="008165D5" w:rsidRPr="00A44627" w:rsidRDefault="008744A8" w:rsidP="008744A8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0B20DA7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52B33B35" w14:textId="09C290BE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40F332E6" w14:textId="77777777" w:rsidR="008165D5" w:rsidRPr="00E650EF" w:rsidRDefault="008165D5" w:rsidP="00E650E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50EF">
              <w:rPr>
                <w:rFonts w:ascii="標楷體" w:eastAsia="標楷體" w:hAnsi="標楷體"/>
                <w:sz w:val="20"/>
                <w:szCs w:val="20"/>
              </w:rPr>
              <w:t>提報重新安置需檢附</w:t>
            </w:r>
          </w:p>
        </w:tc>
      </w:tr>
      <w:tr w:rsidR="00A44627" w:rsidRPr="00A44627" w14:paraId="45FB44D4" w14:textId="77777777" w:rsidTr="00F73B8B">
        <w:trPr>
          <w:trHeight w:val="166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12C36" w14:textId="77777777" w:rsidR="008165D5" w:rsidRPr="00A44627" w:rsidRDefault="008165D5" w:rsidP="008165D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A0A9A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安置適切性評估表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2941B5" w14:textId="77777777" w:rsidR="008744A8" w:rsidRPr="00A44627" w:rsidRDefault="008744A8" w:rsidP="008744A8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0B294635" w14:textId="01CA7C86" w:rsidR="008165D5" w:rsidRPr="00A44627" w:rsidRDefault="008744A8" w:rsidP="008744A8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56C3A8BC" w14:textId="77777777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AF080C1" w14:textId="2B2D236B" w:rsidR="008165D5" w:rsidRPr="00A44627" w:rsidRDefault="008165D5" w:rsidP="008165D5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0EC" w14:textId="77777777" w:rsidR="008165D5" w:rsidRPr="00E650EF" w:rsidRDefault="008165D5" w:rsidP="00E650E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650EF">
              <w:rPr>
                <w:rFonts w:ascii="標楷體" w:eastAsia="標楷體" w:hAnsi="標楷體"/>
                <w:sz w:val="20"/>
                <w:szCs w:val="20"/>
              </w:rPr>
              <w:t>提報重新安置需檢附</w:t>
            </w:r>
          </w:p>
        </w:tc>
      </w:tr>
      <w:tr w:rsidR="00E024D9" w:rsidRPr="00A44627" w14:paraId="3F817313" w14:textId="77777777" w:rsidTr="00F73B8B">
        <w:trPr>
          <w:trHeight w:val="645"/>
          <w:jc w:val="center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ECEA" w14:textId="15A3DB47" w:rsidR="00E024D9" w:rsidRPr="00A44627" w:rsidRDefault="00AF27D5" w:rsidP="00947BDC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3-2.</w:t>
            </w:r>
            <w:r w:rsidR="00E024D9" w:rsidRPr="00A446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重新評估</w:t>
            </w:r>
            <w:r w:rsidR="00E024D9" w:rsidRPr="00A44627">
              <w:rPr>
                <w:rFonts w:ascii="標楷體" w:eastAsia="標楷體" w:hAnsi="標楷體"/>
                <w:sz w:val="28"/>
                <w:szCs w:val="28"/>
                <w:u w:val="single"/>
              </w:rPr>
              <w:t>（確認生）</w:t>
            </w:r>
          </w:p>
          <w:p w14:paraId="1C59C951" w14:textId="77777777" w:rsidR="00E024D9" w:rsidRPr="00A44627" w:rsidRDefault="00E024D9" w:rsidP="00947BD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  <w:p w14:paraId="325431E9" w14:textId="4BB580DF" w:rsidR="00E024D9" w:rsidRPr="00A44627" w:rsidRDefault="00E024D9" w:rsidP="00AF27D5">
            <w:pPr>
              <w:spacing w:line="0" w:lineRule="atLeast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Start"/>
            <w:r w:rsidR="00AF27D5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="00AF27D5">
              <w:rPr>
                <w:rFonts w:ascii="標楷體" w:eastAsia="標楷體" w:hAnsi="標楷體" w:hint="eastAsia"/>
                <w:sz w:val="28"/>
                <w:szCs w:val="28"/>
              </w:rPr>
              <w:t>輔會</w:t>
            </w:r>
            <w:r w:rsidRPr="00A44627">
              <w:rPr>
                <w:rFonts w:ascii="標楷體" w:eastAsia="標楷體" w:hAnsi="標楷體" w:hint="eastAsia"/>
                <w:sz w:val="28"/>
                <w:szCs w:val="28"/>
              </w:rPr>
              <w:t>效期到期）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B95FA" w14:textId="33E85286" w:rsidR="00E024D9" w:rsidRPr="00A44627" w:rsidRDefault="00AF27D5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/>
                <w:szCs w:val="24"/>
              </w:rPr>
              <w:t>家長</w:t>
            </w:r>
            <w:r>
              <w:rPr>
                <w:rFonts w:ascii="標楷體" w:eastAsia="標楷體" w:hAnsi="標楷體" w:hint="eastAsia"/>
                <w:szCs w:val="24"/>
              </w:rPr>
              <w:t>意願</w:t>
            </w:r>
            <w:r w:rsidRPr="00A44627">
              <w:rPr>
                <w:rFonts w:ascii="標楷體" w:eastAsia="標楷體" w:hAnsi="標楷體"/>
                <w:szCs w:val="24"/>
              </w:rPr>
              <w:t>書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6AFAC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4E858BF5" w14:textId="280E635B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655ED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45724AC" w14:textId="4D1B43F5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E26BF30" w14:textId="77777777" w:rsidR="00E024D9" w:rsidRPr="00A44627" w:rsidRDefault="00E024D9" w:rsidP="00E024D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54A7D" w:rsidRPr="00A44627" w14:paraId="6A863B92" w14:textId="77777777" w:rsidTr="00F73B8B">
        <w:trPr>
          <w:trHeight w:val="166"/>
          <w:jc w:val="center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FFE11" w14:textId="1B6AD63D" w:rsidR="00E024D9" w:rsidRPr="00A44627" w:rsidRDefault="00E024D9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286C6" w14:textId="0D6B69D0" w:rsidR="00E024D9" w:rsidRPr="00A44627" w:rsidRDefault="00E024D9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身心障礙證明（影本）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31045" w14:textId="77777777" w:rsidR="00E024D9" w:rsidRPr="00E024D9" w:rsidRDefault="00E024D9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24D9">
              <w:rPr>
                <w:rFonts w:ascii="標楷體" w:eastAsia="標楷體" w:hAnsi="標楷體"/>
                <w:szCs w:val="24"/>
              </w:rPr>
              <w:t>□</w:t>
            </w:r>
            <w:r w:rsidRPr="00E024D9">
              <w:rPr>
                <w:rFonts w:ascii="標楷體" w:eastAsia="標楷體" w:hAnsi="標楷體" w:hint="eastAsia"/>
                <w:szCs w:val="24"/>
              </w:rPr>
              <w:t>有</w:t>
            </w:r>
          </w:p>
          <w:p w14:paraId="1F494767" w14:textId="6853FD02" w:rsidR="00E024D9" w:rsidRPr="00E024D9" w:rsidRDefault="00E024D9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24D9">
              <w:rPr>
                <w:rFonts w:ascii="標楷體" w:eastAsia="標楷體" w:hAnsi="標楷體"/>
                <w:szCs w:val="24"/>
              </w:rPr>
              <w:t>□</w:t>
            </w:r>
            <w:r w:rsidRPr="00E024D9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64E" w14:textId="77777777" w:rsidR="00E024D9" w:rsidRPr="00E024D9" w:rsidRDefault="00E024D9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24D9">
              <w:rPr>
                <w:rFonts w:ascii="標楷體" w:eastAsia="標楷體" w:hAnsi="標楷體"/>
                <w:szCs w:val="24"/>
              </w:rPr>
              <w:t>□</w:t>
            </w:r>
            <w:r w:rsidRPr="00E024D9">
              <w:rPr>
                <w:rFonts w:ascii="標楷體" w:eastAsia="標楷體" w:hAnsi="標楷體" w:hint="eastAsia"/>
                <w:szCs w:val="24"/>
              </w:rPr>
              <w:t>有</w:t>
            </w:r>
          </w:p>
          <w:p w14:paraId="5944FC5B" w14:textId="549BD3F2" w:rsidR="00E024D9" w:rsidRPr="00E024D9" w:rsidRDefault="00E024D9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24D9">
              <w:rPr>
                <w:rFonts w:ascii="標楷體" w:eastAsia="標楷體" w:hAnsi="標楷體"/>
                <w:szCs w:val="24"/>
              </w:rPr>
              <w:t>□</w:t>
            </w:r>
            <w:r w:rsidRPr="00E024D9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9202E7" w14:textId="48CAE839" w:rsidR="00E024D9" w:rsidRPr="00E650EF" w:rsidRDefault="00E650EF" w:rsidP="00E650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0EF">
              <w:rPr>
                <w:rFonts w:ascii="標楷體" w:eastAsia="標楷體" w:hAnsi="標楷體" w:hint="eastAsia"/>
                <w:sz w:val="20"/>
                <w:szCs w:val="20"/>
              </w:rPr>
              <w:t>如無身心障礙證明者，請提供近期(1年內)醫院診斷證明書或心理衡</w:t>
            </w:r>
            <w:proofErr w:type="gramStart"/>
            <w:r w:rsidRPr="00E650EF">
              <w:rPr>
                <w:rFonts w:ascii="標楷體" w:eastAsia="標楷體" w:hAnsi="標楷體" w:hint="eastAsia"/>
                <w:sz w:val="20"/>
                <w:szCs w:val="20"/>
              </w:rPr>
              <w:t>鑑</w:t>
            </w:r>
            <w:proofErr w:type="gramEnd"/>
            <w:r w:rsidRPr="00E650EF">
              <w:rPr>
                <w:rFonts w:ascii="標楷體" w:eastAsia="標楷體" w:hAnsi="標楷體" w:hint="eastAsia"/>
                <w:sz w:val="20"/>
                <w:szCs w:val="20"/>
              </w:rPr>
              <w:t>報告或相關醫療資料</w:t>
            </w:r>
          </w:p>
        </w:tc>
      </w:tr>
      <w:tr w:rsidR="00E024D9" w:rsidRPr="00A44627" w14:paraId="6B3211F3" w14:textId="77777777" w:rsidTr="00F73B8B">
        <w:trPr>
          <w:trHeight w:val="166"/>
          <w:jc w:val="center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595B4" w14:textId="77777777" w:rsidR="00E024D9" w:rsidRPr="00A44627" w:rsidRDefault="00E024D9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D05EA" w14:textId="589B2643" w:rsidR="00E024D9" w:rsidRPr="00A44627" w:rsidRDefault="00E024D9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學生鑑定摘要表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3F08B8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0208AE97" w14:textId="743E35A9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2BA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221E7C66" w14:textId="493655CF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7089D" w14:textId="77777777" w:rsidR="00E024D9" w:rsidRPr="00A44627" w:rsidRDefault="00E024D9" w:rsidP="00947B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24D9" w:rsidRPr="00A44627" w14:paraId="211F6EF0" w14:textId="77777777" w:rsidTr="00F73B8B">
        <w:trPr>
          <w:trHeight w:val="166"/>
          <w:jc w:val="center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8089" w14:textId="77777777" w:rsidR="00E024D9" w:rsidRPr="00A44627" w:rsidRDefault="00E024D9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D1F4" w14:textId="3E848ADE" w:rsidR="00E024D9" w:rsidRPr="00A44627" w:rsidRDefault="00E024D9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44627">
              <w:rPr>
                <w:rFonts w:ascii="標楷體" w:eastAsia="標楷體" w:hAnsi="標楷體" w:hint="eastAsia"/>
                <w:szCs w:val="24"/>
              </w:rPr>
              <w:t>特推會</w:t>
            </w:r>
            <w:proofErr w:type="gramEnd"/>
            <w:r w:rsidRPr="00A44627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FBFE8A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4EBC2A5F" w14:textId="7860E712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BD0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23B26936" w14:textId="4A7BEB24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0946" w14:textId="77777777" w:rsidR="00E024D9" w:rsidRPr="00A44627" w:rsidRDefault="00E024D9" w:rsidP="00947B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24D9" w:rsidRPr="00A44627" w14:paraId="7634C034" w14:textId="77777777" w:rsidTr="00F73B8B">
        <w:trPr>
          <w:trHeight w:val="166"/>
          <w:jc w:val="center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967A7" w14:textId="77777777" w:rsidR="00E024D9" w:rsidRPr="00A44627" w:rsidRDefault="00E024D9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A534D" w14:textId="26FA7480" w:rsidR="00E024D9" w:rsidRPr="00A44627" w:rsidRDefault="00E024D9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44627">
              <w:rPr>
                <w:rFonts w:ascii="標楷體" w:eastAsia="標楷體" w:hAnsi="標楷體"/>
                <w:szCs w:val="24"/>
              </w:rPr>
              <w:t>特通網線上</w:t>
            </w:r>
            <w:proofErr w:type="gramEnd"/>
            <w:r w:rsidRPr="00A44627">
              <w:rPr>
                <w:rFonts w:ascii="標楷體" w:eastAsia="標楷體" w:hAnsi="標楷體"/>
                <w:szCs w:val="24"/>
              </w:rPr>
              <w:t>提報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2ABD4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2BAA7E73" w14:textId="12169D44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lastRenderedPageBreak/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A637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lastRenderedPageBreak/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46C1D493" w14:textId="6E71DE65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lastRenderedPageBreak/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4DA3B" w14:textId="77777777" w:rsidR="00E024D9" w:rsidRPr="00A44627" w:rsidRDefault="00E024D9" w:rsidP="00947B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24D9" w:rsidRPr="00A44627" w14:paraId="244D0590" w14:textId="77777777" w:rsidTr="00F73B8B">
        <w:trPr>
          <w:trHeight w:val="698"/>
          <w:jc w:val="center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04CEB" w14:textId="77777777" w:rsidR="00E024D9" w:rsidRPr="00A44627" w:rsidRDefault="00E024D9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3936F" w14:textId="089AA572" w:rsidR="00E024D9" w:rsidRPr="00A44627" w:rsidRDefault="00E024D9" w:rsidP="00947BDC">
            <w:pPr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質性資料-</w:t>
            </w:r>
            <w:r w:rsidRPr="00A44627">
              <w:rPr>
                <w:rFonts w:ascii="標楷體" w:eastAsia="標楷體" w:hAnsi="標楷體"/>
                <w:szCs w:val="24"/>
              </w:rPr>
              <w:t>IEP</w:t>
            </w:r>
            <w:r w:rsidR="00791CA7" w:rsidRPr="00054A7D">
              <w:rPr>
                <w:rFonts w:ascii="標楷體" w:eastAsia="標楷體" w:hAnsi="標楷體"/>
                <w:sz w:val="20"/>
                <w:szCs w:val="20"/>
                <w:highlight w:val="lightGray"/>
              </w:rPr>
              <w:t>(</w:t>
            </w:r>
            <w:r w:rsidR="00791CA7" w:rsidRPr="00054A7D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當學年度)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A70FA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659BFD29" w14:textId="6C2CE90E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F5ADCF" w14:textId="77777777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2C4C0734" w14:textId="19198B15" w:rsidR="00E024D9" w:rsidRPr="00A44627" w:rsidRDefault="00E024D9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D32A6" w14:textId="77777777" w:rsidR="00E024D9" w:rsidRPr="00A44627" w:rsidRDefault="00E024D9" w:rsidP="00947B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7BDC" w:rsidRPr="00A44627" w14:paraId="0077E494" w14:textId="77777777" w:rsidTr="00F73B8B">
        <w:trPr>
          <w:trHeight w:val="735"/>
          <w:jc w:val="center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609" w14:textId="64AFCA61" w:rsidR="00947BDC" w:rsidRPr="00A44627" w:rsidRDefault="00AF27D5" w:rsidP="00947BD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47BDC" w:rsidRPr="00A44627">
              <w:rPr>
                <w:rFonts w:ascii="標楷體" w:eastAsia="標楷體" w:hAnsi="標楷體" w:hint="eastAsia"/>
                <w:sz w:val="28"/>
                <w:szCs w:val="28"/>
              </w:rPr>
              <w:t>.□</w:t>
            </w:r>
            <w:r w:rsidR="00F73B8B" w:rsidRPr="00F73B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終止</w:t>
            </w:r>
            <w:r w:rsidR="00947BDC" w:rsidRPr="00F73B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特</w:t>
            </w:r>
            <w:r w:rsidR="00947BDC" w:rsidRPr="00A446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教身份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4C1F" w14:textId="44585CAD" w:rsidR="00947BDC" w:rsidRPr="00A44627" w:rsidRDefault="00F73B8B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73B8B">
              <w:rPr>
                <w:rFonts w:ascii="標楷體" w:eastAsia="標楷體" w:hint="eastAsia"/>
                <w:szCs w:val="32"/>
              </w:rPr>
              <w:t>終止特教身份與服務同意書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4D6F15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37725C8" w14:textId="38AB6F8A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E0D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153A65E1" w14:textId="692197BC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3170A" w14:textId="77777777" w:rsidR="00947BDC" w:rsidRPr="00A44627" w:rsidRDefault="00947BDC" w:rsidP="00947BDC">
            <w:pPr>
              <w:rPr>
                <w:rFonts w:ascii="標楷體" w:eastAsia="標楷體" w:hAnsi="標楷體"/>
              </w:rPr>
            </w:pPr>
          </w:p>
        </w:tc>
      </w:tr>
      <w:tr w:rsidR="00947BDC" w:rsidRPr="00A44627" w14:paraId="1BF003C9" w14:textId="77777777" w:rsidTr="00F73B8B">
        <w:trPr>
          <w:trHeight w:val="711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4AE" w14:textId="77777777" w:rsidR="00947BDC" w:rsidRPr="00A44627" w:rsidRDefault="00947BDC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28F" w14:textId="77777777" w:rsidR="00947BDC" w:rsidRPr="00A44627" w:rsidRDefault="00947BDC" w:rsidP="00947BDC">
            <w:pPr>
              <w:jc w:val="both"/>
              <w:rPr>
                <w:rFonts w:ascii="新細明體" w:eastAsia="新細明體" w:hAnsi="新細明體"/>
                <w:strike/>
                <w:szCs w:val="24"/>
              </w:rPr>
            </w:pPr>
            <w:proofErr w:type="gramStart"/>
            <w:r w:rsidRPr="00A44627">
              <w:rPr>
                <w:rFonts w:ascii="標楷體" w:eastAsia="標楷體" w:hAnsi="標楷體" w:hint="eastAsia"/>
                <w:szCs w:val="24"/>
              </w:rPr>
              <w:t>特推會</w:t>
            </w:r>
            <w:proofErr w:type="gramEnd"/>
            <w:r w:rsidRPr="00A44627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B62AB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3ACFBBA" w14:textId="6285269E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B15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55B6A544" w14:textId="074E0FD3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EF313" w14:textId="77777777" w:rsidR="00947BDC" w:rsidRPr="00A44627" w:rsidRDefault="00947BDC" w:rsidP="00947BDC">
            <w:pPr>
              <w:rPr>
                <w:rFonts w:ascii="標楷體" w:eastAsia="標楷體" w:hAnsi="標楷體"/>
              </w:rPr>
            </w:pPr>
          </w:p>
        </w:tc>
      </w:tr>
      <w:tr w:rsidR="00947BDC" w:rsidRPr="00A44627" w14:paraId="13539FDE" w14:textId="77777777" w:rsidTr="00F73B8B">
        <w:trPr>
          <w:trHeight w:val="641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4F8" w14:textId="77777777" w:rsidR="00947BDC" w:rsidRPr="00A44627" w:rsidRDefault="00947BDC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8E9" w14:textId="2FC9BB8A" w:rsidR="00947BDC" w:rsidRPr="00A44627" w:rsidRDefault="00947BDC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質性資料-</w:t>
            </w:r>
            <w:r w:rsidRPr="00A44627">
              <w:rPr>
                <w:rFonts w:ascii="標楷體" w:eastAsia="標楷體" w:hAnsi="標楷體"/>
                <w:szCs w:val="24"/>
              </w:rPr>
              <w:t>IEP</w:t>
            </w:r>
            <w:r w:rsidR="00791CA7" w:rsidRPr="00054A7D">
              <w:rPr>
                <w:rFonts w:ascii="標楷體" w:eastAsia="標楷體" w:hAnsi="標楷體"/>
                <w:sz w:val="20"/>
                <w:szCs w:val="20"/>
                <w:highlight w:val="lightGray"/>
              </w:rPr>
              <w:t>(</w:t>
            </w:r>
            <w:r w:rsidR="00791CA7" w:rsidRPr="00054A7D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當學年度)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6F013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696DF2D1" w14:textId="44F4DEFF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BAB2A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3A092367" w14:textId="1D822B86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FA57" w14:textId="77777777" w:rsidR="00947BDC" w:rsidRPr="00A44627" w:rsidRDefault="00947BDC" w:rsidP="00947BDC">
            <w:pPr>
              <w:rPr>
                <w:rFonts w:ascii="標楷體" w:eastAsia="標楷體" w:hAnsi="標楷體"/>
              </w:rPr>
            </w:pPr>
          </w:p>
        </w:tc>
      </w:tr>
      <w:tr w:rsidR="00947BDC" w:rsidRPr="00A44627" w14:paraId="21B77CFA" w14:textId="77777777" w:rsidTr="00F73B8B">
        <w:trPr>
          <w:trHeight w:val="1866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941" w14:textId="77777777" w:rsidR="00947BDC" w:rsidRPr="00A44627" w:rsidRDefault="00947BDC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7B8E" w14:textId="7704537B" w:rsidR="00947BDC" w:rsidRPr="00A44627" w:rsidRDefault="00947BDC" w:rsidP="00947B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4627">
              <w:rPr>
                <w:rFonts w:ascii="標楷體" w:eastAsia="標楷體" w:hAnsi="標楷體" w:hint="eastAsia"/>
                <w:szCs w:val="24"/>
              </w:rPr>
              <w:t>質性資料-</w:t>
            </w:r>
            <w:r w:rsidRPr="00A44627">
              <w:rPr>
                <w:rFonts w:ascii="標楷體" w:eastAsia="標楷體" w:hAnsi="標楷體"/>
              </w:rPr>
              <w:t>請提供佐證個案需進行重新</w:t>
            </w:r>
            <w:r w:rsidRPr="00A44627">
              <w:rPr>
                <w:rFonts w:ascii="標楷體" w:eastAsia="標楷體" w:hAnsi="標楷體" w:hint="eastAsia"/>
                <w:lang w:eastAsia="zh-HK"/>
              </w:rPr>
              <w:t>評估</w:t>
            </w:r>
            <w:r w:rsidRPr="00A44627">
              <w:rPr>
                <w:rFonts w:ascii="標楷體" w:eastAsia="標楷體" w:hAnsi="標楷體"/>
              </w:rPr>
              <w:t>相關資</w:t>
            </w:r>
            <w:r w:rsidRPr="00A44627">
              <w:rPr>
                <w:rFonts w:ascii="標楷體" w:eastAsia="標楷體" w:hAnsi="標楷體"/>
                <w:szCs w:val="24"/>
              </w:rPr>
              <w:t>料</w:t>
            </w:r>
            <w:r w:rsidRPr="00A44627">
              <w:rPr>
                <w:rFonts w:ascii="標楷體" w:eastAsia="標楷體" w:hAnsi="標楷體" w:hint="eastAsia"/>
                <w:szCs w:val="24"/>
              </w:rPr>
              <w:t>，如聯絡簿、考卷、學習單、輔導紀錄等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1B9FF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36C1C15E" w14:textId="78B95F19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ED6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4223F144" w14:textId="71B18236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B876E" w14:textId="77777777" w:rsidR="00947BDC" w:rsidRPr="00A44627" w:rsidRDefault="00947BDC" w:rsidP="00947BDC">
            <w:pPr>
              <w:rPr>
                <w:rFonts w:ascii="標楷體" w:eastAsia="標楷體" w:hAnsi="標楷體"/>
              </w:rPr>
            </w:pPr>
          </w:p>
        </w:tc>
      </w:tr>
      <w:tr w:rsidR="00947BDC" w:rsidRPr="00A44627" w14:paraId="105D6DFB" w14:textId="77777777" w:rsidTr="00F73B8B">
        <w:trPr>
          <w:trHeight w:val="711"/>
          <w:jc w:val="center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E5D" w14:textId="77777777" w:rsidR="00947BDC" w:rsidRPr="00A44627" w:rsidRDefault="00947BDC" w:rsidP="00947BDC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667" w14:textId="77777777" w:rsidR="00947BDC" w:rsidRPr="00A44627" w:rsidRDefault="00947BDC" w:rsidP="00947BDC">
            <w:pPr>
              <w:jc w:val="both"/>
              <w:rPr>
                <w:rFonts w:ascii="新細明體" w:eastAsia="新細明體" w:hAnsi="新細明體"/>
                <w:strike/>
                <w:szCs w:val="24"/>
              </w:rPr>
            </w:pPr>
            <w:proofErr w:type="gramStart"/>
            <w:r w:rsidRPr="00A44627">
              <w:rPr>
                <w:rFonts w:ascii="標楷體" w:eastAsia="標楷體" w:hAnsi="標楷體"/>
                <w:szCs w:val="24"/>
              </w:rPr>
              <w:t>特通網線上</w:t>
            </w:r>
            <w:proofErr w:type="gramEnd"/>
            <w:r w:rsidRPr="00A44627">
              <w:rPr>
                <w:rFonts w:ascii="標楷體" w:eastAsia="標楷體" w:hAnsi="標楷體"/>
                <w:szCs w:val="24"/>
              </w:rPr>
              <w:t>提報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127A59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5BAB6042" w14:textId="48ECB4BF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355D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有</w:t>
            </w:r>
          </w:p>
          <w:p w14:paraId="75BF607F" w14:textId="086812CC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Pr="00A44627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FB0" w14:textId="77777777" w:rsidR="00947BDC" w:rsidRPr="00A44627" w:rsidRDefault="00947BDC" w:rsidP="00947BDC">
            <w:pPr>
              <w:rPr>
                <w:rFonts w:ascii="標楷體" w:eastAsia="標楷體" w:hAnsi="標楷體"/>
              </w:rPr>
            </w:pPr>
          </w:p>
        </w:tc>
      </w:tr>
      <w:tr w:rsidR="00947BDC" w:rsidRPr="00A44627" w14:paraId="794FAA5A" w14:textId="77777777" w:rsidTr="00F73B8B">
        <w:trPr>
          <w:trHeight w:val="711"/>
          <w:jc w:val="center"/>
        </w:trPr>
        <w:tc>
          <w:tcPr>
            <w:tcW w:w="5497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B50DDE5" w14:textId="77777777" w:rsidR="00947BDC" w:rsidRPr="00A44627" w:rsidRDefault="00947BDC" w:rsidP="00947B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4627">
              <w:rPr>
                <w:rFonts w:ascii="標楷體" w:eastAsia="標楷體" w:hAnsi="標楷體"/>
                <w:sz w:val="28"/>
                <w:szCs w:val="28"/>
              </w:rPr>
              <w:t>資料檢核結果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5D7E60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□通過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5C5D6CE" w14:textId="77777777" w:rsidR="00947BDC" w:rsidRPr="00A44627" w:rsidRDefault="00947BDC" w:rsidP="00947BDC">
            <w:pPr>
              <w:pStyle w:val="TableParagraph"/>
              <w:spacing w:line="298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A44627">
              <w:rPr>
                <w:rFonts w:ascii="標楷體" w:eastAsia="標楷體" w:hAnsi="標楷體"/>
                <w:sz w:val="24"/>
              </w:rPr>
              <w:t>□通過</w:t>
            </w:r>
          </w:p>
          <w:p w14:paraId="21CE83F0" w14:textId="0D64010C" w:rsidR="00947BDC" w:rsidRPr="00A44627" w:rsidRDefault="00947BDC" w:rsidP="00791CA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44627">
              <w:rPr>
                <w:rFonts w:ascii="標楷體" w:eastAsia="標楷體" w:hAnsi="標楷體"/>
              </w:rPr>
              <w:t>□</w:t>
            </w:r>
            <w:r w:rsidR="00791CA7">
              <w:rPr>
                <w:rFonts w:ascii="標楷體" w:eastAsia="標楷體" w:hAnsi="標楷體" w:hint="eastAsia"/>
              </w:rPr>
              <w:t>未通過，退件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A865A2" w14:textId="77777777" w:rsidR="00947BDC" w:rsidRPr="00A44627" w:rsidRDefault="00947BDC" w:rsidP="00947BDC">
            <w:pPr>
              <w:pStyle w:val="TableParagraph"/>
              <w:spacing w:line="298" w:lineRule="exact"/>
              <w:ind w:left="30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947BDC" w:rsidRPr="00A44627" w14:paraId="4D4A136F" w14:textId="77777777" w:rsidTr="00F73B8B">
        <w:trPr>
          <w:trHeight w:val="747"/>
          <w:jc w:val="center"/>
        </w:trPr>
        <w:tc>
          <w:tcPr>
            <w:tcW w:w="5497" w:type="dxa"/>
            <w:gridSpan w:val="2"/>
            <w:tcBorders>
              <w:top w:val="single" w:sz="2" w:space="0" w:color="000000"/>
            </w:tcBorders>
            <w:vAlign w:val="center"/>
          </w:tcPr>
          <w:p w14:paraId="004728DF" w14:textId="77777777" w:rsidR="00947BDC" w:rsidRPr="00A44627" w:rsidRDefault="00947BDC" w:rsidP="00947B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4627">
              <w:rPr>
                <w:rFonts w:ascii="標楷體" w:eastAsia="標楷體" w:hAnsi="標楷體"/>
                <w:sz w:val="28"/>
                <w:szCs w:val="28"/>
              </w:rPr>
              <w:t>檢核人員簽章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44F7B553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dxa"/>
          </w:tcPr>
          <w:p w14:paraId="6DF40179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44E982C2" w14:textId="77777777" w:rsidR="00947BDC" w:rsidRPr="00A44627" w:rsidRDefault="00947BDC" w:rsidP="00947BD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DD863B0" w14:textId="77777777" w:rsidR="00A5667C" w:rsidRPr="00A44627" w:rsidRDefault="00A5667C" w:rsidP="00A5667C"/>
    <w:sectPr w:rsidR="00A5667C" w:rsidRPr="00A44627" w:rsidSect="00E650EF">
      <w:footerReference w:type="default" r:id="rId8"/>
      <w:pgSz w:w="11906" w:h="16838"/>
      <w:pgMar w:top="1134" w:right="720" w:bottom="113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6D7A" w14:textId="77777777" w:rsidR="00207F56" w:rsidRDefault="00207F56" w:rsidP="00BB4CBB">
      <w:r>
        <w:separator/>
      </w:r>
    </w:p>
  </w:endnote>
  <w:endnote w:type="continuationSeparator" w:id="0">
    <w:p w14:paraId="0C1A2194" w14:textId="77777777" w:rsidR="00207F56" w:rsidRDefault="00207F56" w:rsidP="00BB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640549"/>
      <w:docPartObj>
        <w:docPartGallery w:val="Page Numbers (Bottom of Page)"/>
        <w:docPartUnique/>
      </w:docPartObj>
    </w:sdtPr>
    <w:sdtEndPr/>
    <w:sdtContent>
      <w:p w14:paraId="44405CC0" w14:textId="1DAF3015" w:rsidR="00CE6A04" w:rsidRDefault="00CE6A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4E3" w:rsidRPr="004A34E3">
          <w:rPr>
            <w:noProof/>
            <w:lang w:val="zh-TW"/>
          </w:rPr>
          <w:t>3</w:t>
        </w:r>
        <w:r>
          <w:fldChar w:fldCharType="end"/>
        </w:r>
      </w:p>
    </w:sdtContent>
  </w:sdt>
  <w:p w14:paraId="10A95E2A" w14:textId="77777777" w:rsidR="00CE6A04" w:rsidRDefault="00CE6A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8C58" w14:textId="77777777" w:rsidR="00207F56" w:rsidRDefault="00207F56" w:rsidP="00BB4CBB">
      <w:r>
        <w:separator/>
      </w:r>
    </w:p>
  </w:footnote>
  <w:footnote w:type="continuationSeparator" w:id="0">
    <w:p w14:paraId="06E86114" w14:textId="77777777" w:rsidR="00207F56" w:rsidRDefault="00207F56" w:rsidP="00BB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62C"/>
    <w:multiLevelType w:val="hybridMultilevel"/>
    <w:tmpl w:val="60F2921C"/>
    <w:lvl w:ilvl="0" w:tplc="E794D84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2D5B57"/>
    <w:multiLevelType w:val="hybridMultilevel"/>
    <w:tmpl w:val="D5D8603C"/>
    <w:lvl w:ilvl="0" w:tplc="DB946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03EBA"/>
    <w:multiLevelType w:val="hybridMultilevel"/>
    <w:tmpl w:val="D5D8603C"/>
    <w:lvl w:ilvl="0" w:tplc="DB946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F43CF7"/>
    <w:multiLevelType w:val="hybridMultilevel"/>
    <w:tmpl w:val="62A00BEA"/>
    <w:lvl w:ilvl="0" w:tplc="8AAC5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965203"/>
    <w:multiLevelType w:val="hybridMultilevel"/>
    <w:tmpl w:val="E5C20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EB3827"/>
    <w:multiLevelType w:val="hybridMultilevel"/>
    <w:tmpl w:val="60EA4F40"/>
    <w:lvl w:ilvl="0" w:tplc="AB14BCE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7C"/>
    <w:rsid w:val="00054A7D"/>
    <w:rsid w:val="00065F7C"/>
    <w:rsid w:val="000A0958"/>
    <w:rsid w:val="000E111C"/>
    <w:rsid w:val="00105F18"/>
    <w:rsid w:val="00133CA6"/>
    <w:rsid w:val="00153049"/>
    <w:rsid w:val="0015377F"/>
    <w:rsid w:val="001644B6"/>
    <w:rsid w:val="00166CD3"/>
    <w:rsid w:val="001731B5"/>
    <w:rsid w:val="001C4D71"/>
    <w:rsid w:val="00207F56"/>
    <w:rsid w:val="00264755"/>
    <w:rsid w:val="002A5726"/>
    <w:rsid w:val="003167ED"/>
    <w:rsid w:val="0035052A"/>
    <w:rsid w:val="0035745A"/>
    <w:rsid w:val="003A0991"/>
    <w:rsid w:val="003C31A5"/>
    <w:rsid w:val="0041161D"/>
    <w:rsid w:val="004A34E3"/>
    <w:rsid w:val="004B06C1"/>
    <w:rsid w:val="0051051D"/>
    <w:rsid w:val="00587A8D"/>
    <w:rsid w:val="005A5321"/>
    <w:rsid w:val="005E495C"/>
    <w:rsid w:val="005F5090"/>
    <w:rsid w:val="00603519"/>
    <w:rsid w:val="006256D1"/>
    <w:rsid w:val="006343C6"/>
    <w:rsid w:val="006428F7"/>
    <w:rsid w:val="006541B0"/>
    <w:rsid w:val="00664D7D"/>
    <w:rsid w:val="006710B0"/>
    <w:rsid w:val="006773C8"/>
    <w:rsid w:val="006B1A57"/>
    <w:rsid w:val="00791CA7"/>
    <w:rsid w:val="007A6862"/>
    <w:rsid w:val="007E5498"/>
    <w:rsid w:val="007E6B04"/>
    <w:rsid w:val="0081075B"/>
    <w:rsid w:val="008165D5"/>
    <w:rsid w:val="008744A8"/>
    <w:rsid w:val="008B1A6D"/>
    <w:rsid w:val="008D2A71"/>
    <w:rsid w:val="009230AE"/>
    <w:rsid w:val="009239CF"/>
    <w:rsid w:val="00931F74"/>
    <w:rsid w:val="00947BDC"/>
    <w:rsid w:val="00963E59"/>
    <w:rsid w:val="00984E9B"/>
    <w:rsid w:val="00986671"/>
    <w:rsid w:val="009B13A1"/>
    <w:rsid w:val="009B4ECE"/>
    <w:rsid w:val="00A02B85"/>
    <w:rsid w:val="00A14055"/>
    <w:rsid w:val="00A1523A"/>
    <w:rsid w:val="00A33405"/>
    <w:rsid w:val="00A3374D"/>
    <w:rsid w:val="00A34680"/>
    <w:rsid w:val="00A44627"/>
    <w:rsid w:val="00A5649A"/>
    <w:rsid w:val="00A5667C"/>
    <w:rsid w:val="00A67D54"/>
    <w:rsid w:val="00AC4448"/>
    <w:rsid w:val="00AF27D5"/>
    <w:rsid w:val="00B36E03"/>
    <w:rsid w:val="00B53771"/>
    <w:rsid w:val="00B91FDE"/>
    <w:rsid w:val="00BB4CBB"/>
    <w:rsid w:val="00C02759"/>
    <w:rsid w:val="00C30B78"/>
    <w:rsid w:val="00C54293"/>
    <w:rsid w:val="00CE6A04"/>
    <w:rsid w:val="00D0554F"/>
    <w:rsid w:val="00D610B9"/>
    <w:rsid w:val="00D728BB"/>
    <w:rsid w:val="00D861D4"/>
    <w:rsid w:val="00D945A7"/>
    <w:rsid w:val="00DC509D"/>
    <w:rsid w:val="00DD095E"/>
    <w:rsid w:val="00DF3A62"/>
    <w:rsid w:val="00E024D9"/>
    <w:rsid w:val="00E24FD4"/>
    <w:rsid w:val="00E35F51"/>
    <w:rsid w:val="00E650EF"/>
    <w:rsid w:val="00EC7BAB"/>
    <w:rsid w:val="00ED40BD"/>
    <w:rsid w:val="00F16CD0"/>
    <w:rsid w:val="00F73B8B"/>
    <w:rsid w:val="00F7505C"/>
    <w:rsid w:val="00FD23CB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35015"/>
  <w15:chartTrackingRefBased/>
  <w15:docId w15:val="{DD48C6C3-1A28-47E7-B921-13040C18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6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66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4448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C0275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6">
    <w:name w:val="Emphasis"/>
    <w:basedOn w:val="a0"/>
    <w:uiPriority w:val="20"/>
    <w:qFormat/>
    <w:rsid w:val="00DC50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3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C31A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B4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4CB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4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4C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C182F-F6D1-4491-9301-7F594AFC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劉玫伶</dc:creator>
  <cp:keywords/>
  <dc:description/>
  <cp:lastModifiedBy>User</cp:lastModifiedBy>
  <cp:revision>4</cp:revision>
  <cp:lastPrinted>2025-02-04T01:50:00Z</cp:lastPrinted>
  <dcterms:created xsi:type="dcterms:W3CDTF">2025-02-12T03:54:00Z</dcterms:created>
  <dcterms:modified xsi:type="dcterms:W3CDTF">2025-10-20T02:51:00Z</dcterms:modified>
</cp:coreProperties>
</file>