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79" w:rsidRDefault="00C47CA7" w:rsidP="002C0679">
      <w:pPr>
        <w:snapToGrid w:val="0"/>
        <w:jc w:val="center"/>
        <w:rPr>
          <w:rFonts w:eastAsia="標楷體"/>
          <w:b/>
          <w:bCs/>
          <w:color w:val="000000"/>
          <w:spacing w:val="7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993157" wp14:editId="0C06A223">
                <wp:simplePos x="0" y="0"/>
                <wp:positionH relativeFrom="margin">
                  <wp:posOffset>6241472</wp:posOffset>
                </wp:positionH>
                <wp:positionV relativeFrom="paragraph">
                  <wp:posOffset>-247592</wp:posOffset>
                </wp:positionV>
                <wp:extent cx="464820" cy="533400"/>
                <wp:effectExtent l="0" t="0" r="0" b="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CA7" w:rsidRPr="000C4D0C" w:rsidRDefault="00C47CA7" w:rsidP="00C47CA7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bdr w:val="single" w:sz="4" w:space="0" w:color="auto"/>
                              </w:rPr>
                              <w:t>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93157" id="_x0000_t202" coordsize="21600,21600" o:spt="202" path="m,l,21600r21600,l21600,xe">
                <v:stroke joinstyle="miter"/>
                <v:path gradientshapeok="t" o:connecttype="rect"/>
              </v:shapetype>
              <v:shape id="文字方塊 59" o:spid="_x0000_s1026" type="#_x0000_t202" style="position:absolute;left:0;text-align:left;margin-left:491.45pt;margin-top:-19.5pt;width:36.6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" filled="f" stroked="f">
                <v:textbox>
                  <w:txbxContent>
                    <w:p w:rsidR="00C47CA7" w:rsidRPr="000C4D0C" w:rsidRDefault="00C47CA7" w:rsidP="00C47CA7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bdr w:val="single" w:sz="4" w:space="0" w:color="auto"/>
                        </w:rPr>
                        <w:t>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679" w:rsidRPr="00F81D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DF11C" wp14:editId="3167762C">
                <wp:simplePos x="0" y="0"/>
                <wp:positionH relativeFrom="margin">
                  <wp:posOffset>-273685</wp:posOffset>
                </wp:positionH>
                <wp:positionV relativeFrom="page">
                  <wp:posOffset>247650</wp:posOffset>
                </wp:positionV>
                <wp:extent cx="1123950" cy="296545"/>
                <wp:effectExtent l="0" t="0" r="0" b="8255"/>
                <wp:wrapTopAndBottom/>
                <wp:docPr id="14281600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679" w:rsidRPr="00620504" w:rsidRDefault="002C0679" w:rsidP="002C067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2050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（</w:t>
                            </w:r>
                            <w:bookmarkStart w:id="0" w:name="附件11"/>
                            <w:r w:rsidRPr="0062050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11</w:t>
                            </w:r>
                            <w:bookmarkEnd w:id="0"/>
                            <w:r w:rsidRPr="0062050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DF11C" id="文字方塊 2" o:spid="_x0000_s1027" type="#_x0000_t202" style="position:absolute;left:0;text-align:left;margin-left:-21.55pt;margin-top:19.5pt;width:88.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" stroked="f">
                <v:textbox>
                  <w:txbxContent>
                    <w:p w:rsidR="002C0679" w:rsidRPr="00620504" w:rsidRDefault="002C0679" w:rsidP="002C067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62050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（</w:t>
                      </w:r>
                      <w:bookmarkStart w:id="1" w:name="附件11"/>
                      <w:r w:rsidRPr="0062050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11</w:t>
                      </w:r>
                      <w:bookmarkEnd w:id="1"/>
                      <w:r w:rsidRPr="0062050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）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2C0679" w:rsidRPr="004152ED">
        <w:rPr>
          <w:rFonts w:ascii="標楷體" w:eastAsia="標楷體" w:hint="eastAsia"/>
          <w:b/>
          <w:color w:val="000000"/>
          <w:sz w:val="28"/>
          <w:szCs w:val="28"/>
        </w:rPr>
        <w:t>臺東縣11</w:t>
      </w:r>
      <w:r w:rsidR="004F31D0">
        <w:rPr>
          <w:rFonts w:ascii="標楷體" w:eastAsia="標楷體" w:hint="eastAsia"/>
          <w:b/>
          <w:color w:val="000000"/>
          <w:sz w:val="28"/>
          <w:szCs w:val="28"/>
        </w:rPr>
        <w:t>4</w:t>
      </w:r>
      <w:r w:rsidR="002C0679" w:rsidRPr="004152ED">
        <w:rPr>
          <w:rFonts w:ascii="標楷體" w:eastAsia="標楷體" w:hint="eastAsia"/>
          <w:b/>
          <w:color w:val="000000"/>
          <w:sz w:val="28"/>
          <w:szCs w:val="28"/>
        </w:rPr>
        <w:t>學年度</w:t>
      </w:r>
      <w:r w:rsidR="002C0679" w:rsidRPr="00733AF5">
        <w:rPr>
          <w:rFonts w:ascii="標楷體" w:eastAsia="標楷體" w:hint="eastAsia"/>
          <w:b/>
          <w:sz w:val="28"/>
          <w:szCs w:val="28"/>
        </w:rPr>
        <w:t>○○</w:t>
      </w:r>
      <w:r w:rsidR="002C0679" w:rsidRPr="004152ED">
        <w:rPr>
          <w:rFonts w:ascii="標楷體" w:eastAsia="標楷體" w:hint="eastAsia"/>
          <w:b/>
          <w:color w:val="000000"/>
          <w:sz w:val="28"/>
          <w:szCs w:val="28"/>
        </w:rPr>
        <w:t>國民中(小)學身心障礙疑似生</w:t>
      </w:r>
      <w:r w:rsidR="002C0679" w:rsidRPr="004152ED">
        <w:rPr>
          <w:rFonts w:eastAsia="標楷體" w:hint="eastAsia"/>
          <w:b/>
          <w:bCs/>
          <w:color w:val="000000"/>
          <w:kern w:val="0"/>
          <w:sz w:val="28"/>
          <w:szCs w:val="28"/>
        </w:rPr>
        <w:t>教育服務介入方</w:t>
      </w:r>
      <w:r w:rsidR="002C0679" w:rsidRPr="004152ED">
        <w:rPr>
          <w:rFonts w:eastAsia="標楷體" w:hint="eastAsia"/>
          <w:b/>
          <w:bCs/>
          <w:color w:val="000000"/>
          <w:spacing w:val="7"/>
          <w:kern w:val="0"/>
          <w:sz w:val="28"/>
          <w:szCs w:val="28"/>
        </w:rPr>
        <w:t>案</w:t>
      </w:r>
    </w:p>
    <w:p w:rsidR="002C0679" w:rsidRPr="00340DE1" w:rsidRDefault="002C0679" w:rsidP="002C0679">
      <w:pPr>
        <w:snapToGrid w:val="0"/>
        <w:jc w:val="center"/>
        <w:rPr>
          <w:rFonts w:eastAsia="標楷體"/>
          <w:bCs/>
          <w:color w:val="000000"/>
          <w:spacing w:val="7"/>
          <w:kern w:val="0"/>
          <w:sz w:val="28"/>
          <w:szCs w:val="28"/>
        </w:rPr>
      </w:pPr>
      <w:r>
        <w:rPr>
          <w:rFonts w:eastAsia="標楷體" w:hint="eastAsia"/>
          <w:b/>
          <w:bCs/>
          <w:color w:val="000000"/>
          <w:spacing w:val="7"/>
          <w:kern w:val="0"/>
          <w:sz w:val="28"/>
          <w:szCs w:val="28"/>
        </w:rPr>
        <w:t xml:space="preserve"> </w:t>
      </w:r>
      <w:r>
        <w:rPr>
          <w:rFonts w:eastAsia="標楷體"/>
          <w:b/>
          <w:bCs/>
          <w:color w:val="000000"/>
          <w:spacing w:val="7"/>
          <w:kern w:val="0"/>
          <w:sz w:val="28"/>
          <w:szCs w:val="28"/>
        </w:rPr>
        <w:t xml:space="preserve">                                                    </w:t>
      </w:r>
      <w:r w:rsidRPr="00340DE1">
        <w:rPr>
          <w:rFonts w:ascii="標楷體" w:eastAsia="標楷體" w:hAnsi="標楷體" w:hint="eastAsia"/>
          <w:bCs/>
          <w:szCs w:val="24"/>
        </w:rPr>
        <w:t>(僅追蹤輔導填寫)</w:t>
      </w:r>
    </w:p>
    <w:tbl>
      <w:tblPr>
        <w:tblW w:w="535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1"/>
        <w:gridCol w:w="883"/>
        <w:gridCol w:w="172"/>
        <w:gridCol w:w="856"/>
        <w:gridCol w:w="702"/>
        <w:gridCol w:w="161"/>
        <w:gridCol w:w="1068"/>
        <w:gridCol w:w="1115"/>
        <w:gridCol w:w="69"/>
        <w:gridCol w:w="1332"/>
        <w:gridCol w:w="890"/>
        <w:gridCol w:w="331"/>
        <w:gridCol w:w="1142"/>
        <w:gridCol w:w="963"/>
      </w:tblGrid>
      <w:tr w:rsidR="002C0679" w:rsidRPr="00DA3E59" w:rsidTr="004931DF">
        <w:trPr>
          <w:cantSplit/>
          <w:trHeight w:val="480"/>
          <w:jc w:val="center"/>
        </w:trPr>
        <w:tc>
          <w:tcPr>
            <w:tcW w:w="5000" w:type="pct"/>
            <w:gridSpan w:val="14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eastAsia="標楷體"/>
                <w:bCs/>
                <w:color w:val="000000"/>
                <w:sz w:val="28"/>
              </w:rPr>
              <w:t>壹、基本資料</w:t>
            </w:r>
          </w:p>
        </w:tc>
      </w:tr>
      <w:tr w:rsidR="002C0679" w:rsidRPr="00DA3E59" w:rsidTr="004931DF">
        <w:trPr>
          <w:cantSplit/>
          <w:trHeight w:val="480"/>
          <w:jc w:val="center"/>
        </w:trPr>
        <w:tc>
          <w:tcPr>
            <w:tcW w:w="667" w:type="pct"/>
            <w:vMerge w:val="restart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855" w:type="pct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314" w:type="pct"/>
            <w:vMerge w:val="restart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性別</w:t>
            </w:r>
          </w:p>
        </w:tc>
        <w:tc>
          <w:tcPr>
            <w:tcW w:w="550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30" w:type="pct"/>
            <w:gridSpan w:val="2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實齡</w:t>
            </w:r>
          </w:p>
        </w:tc>
        <w:tc>
          <w:tcPr>
            <w:tcW w:w="59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398" w:type="pct"/>
            <w:vMerge w:val="restart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智力</w:t>
            </w:r>
          </w:p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測驗</w:t>
            </w:r>
          </w:p>
        </w:tc>
        <w:tc>
          <w:tcPr>
            <w:tcW w:w="659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全量表</w:t>
            </w:r>
          </w:p>
        </w:tc>
        <w:tc>
          <w:tcPr>
            <w:tcW w:w="43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</w:tr>
      <w:tr w:rsidR="002C0679" w:rsidRPr="00DA3E59" w:rsidTr="004931DF">
        <w:trPr>
          <w:cantSplit/>
          <w:trHeight w:val="480"/>
          <w:jc w:val="center"/>
        </w:trPr>
        <w:tc>
          <w:tcPr>
            <w:tcW w:w="667" w:type="pct"/>
            <w:vMerge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0"/>
              </w:rPr>
            </w:pPr>
          </w:p>
        </w:tc>
        <w:tc>
          <w:tcPr>
            <w:tcW w:w="855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314" w:type="pct"/>
            <w:vMerge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5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30" w:type="pct"/>
            <w:gridSpan w:val="2"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年級</w:t>
            </w:r>
          </w:p>
        </w:tc>
        <w:tc>
          <w:tcPr>
            <w:tcW w:w="59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0"/>
              </w:rPr>
              <w:t>百分等級</w:t>
            </w:r>
          </w:p>
        </w:tc>
        <w:tc>
          <w:tcPr>
            <w:tcW w:w="43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</w:tr>
      <w:tr w:rsidR="002C0679" w:rsidRPr="00DA3E59" w:rsidTr="004931DF">
        <w:trPr>
          <w:cantSplit/>
          <w:trHeight w:val="38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一、歷次鑑定結果</w:t>
            </w:r>
          </w:p>
        </w:tc>
      </w:tr>
      <w:tr w:rsidR="002C0679" w:rsidRPr="00DA3E59" w:rsidTr="004931DF">
        <w:trPr>
          <w:cantSplit/>
          <w:trHeight w:val="432"/>
          <w:jc w:val="center"/>
        </w:trPr>
        <w:tc>
          <w:tcPr>
            <w:tcW w:w="1062" w:type="pct"/>
            <w:gridSpan w:val="2"/>
            <w:tcBorders>
              <w:top w:val="doub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鑑定縣市</w:t>
            </w:r>
          </w:p>
        </w:tc>
        <w:tc>
          <w:tcPr>
            <w:tcW w:w="846" w:type="pct"/>
            <w:gridSpan w:val="4"/>
            <w:tcBorders>
              <w:top w:val="doub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發文日期</w:t>
            </w:r>
          </w:p>
        </w:tc>
        <w:tc>
          <w:tcPr>
            <w:tcW w:w="977" w:type="pct"/>
            <w:gridSpan w:val="2"/>
            <w:tcBorders>
              <w:top w:val="doub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發文文號</w:t>
            </w:r>
          </w:p>
        </w:tc>
        <w:tc>
          <w:tcPr>
            <w:tcW w:w="1173" w:type="pct"/>
            <w:gridSpan w:val="4"/>
            <w:tcBorders>
              <w:top w:val="doub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鑑定結果</w:t>
            </w:r>
            <w:r w:rsidRPr="004152ED">
              <w:rPr>
                <w:rFonts w:eastAsia="標楷體" w:hint="eastAsia"/>
                <w:bCs/>
                <w:color w:val="000000"/>
              </w:rPr>
              <w:t>(</w:t>
            </w:r>
            <w:r w:rsidRPr="004152ED">
              <w:rPr>
                <w:rFonts w:eastAsia="標楷體" w:hint="eastAsia"/>
                <w:bCs/>
                <w:color w:val="000000"/>
              </w:rPr>
              <w:t>特教類別</w:t>
            </w:r>
            <w:r w:rsidRPr="004152ED">
              <w:rPr>
                <w:rFonts w:eastAsia="標楷體" w:hint="eastAsia"/>
                <w:bCs/>
                <w:color w:val="000000"/>
              </w:rPr>
              <w:t>)</w:t>
            </w:r>
          </w:p>
        </w:tc>
        <w:tc>
          <w:tcPr>
            <w:tcW w:w="941" w:type="pct"/>
            <w:gridSpan w:val="2"/>
            <w:tcBorders>
              <w:top w:val="doub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/>
                <w:bCs/>
                <w:color w:val="000000"/>
              </w:rPr>
              <w:t>鑑定安置方式</w:t>
            </w:r>
          </w:p>
        </w:tc>
      </w:tr>
      <w:tr w:rsidR="002C0679" w:rsidRPr="00DA3E59" w:rsidTr="004931DF">
        <w:trPr>
          <w:cantSplit/>
          <w:trHeight w:val="507"/>
          <w:jc w:val="center"/>
        </w:trPr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8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117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9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679" w:rsidRPr="004152ED" w:rsidRDefault="002C0679" w:rsidP="004931DF">
            <w:pPr>
              <w:pStyle w:val="a5"/>
              <w:tabs>
                <w:tab w:val="clear" w:pos="4153"/>
                <w:tab w:val="clear" w:pos="8306"/>
              </w:tabs>
              <w:snapToGrid/>
              <w:spacing w:line="2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2C0679" w:rsidRPr="00DA3E59" w:rsidTr="004931DF">
        <w:trPr>
          <w:cantSplit/>
          <w:trHeight w:val="650"/>
          <w:jc w:val="center"/>
        </w:trPr>
        <w:tc>
          <w:tcPr>
            <w:tcW w:w="5000" w:type="pct"/>
            <w:gridSpan w:val="14"/>
            <w:tcBorders>
              <w:top w:val="doub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ind w:left="341" w:hangingChars="142" w:hanging="341"/>
              <w:rPr>
                <w:rFonts w:eastAsia="標楷體"/>
                <w:b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二、待釐清項目</w:t>
            </w:r>
          </w:p>
        </w:tc>
      </w:tr>
      <w:tr w:rsidR="002C0679" w:rsidRPr="001E53DB" w:rsidTr="004931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center"/>
        </w:trPr>
        <w:tc>
          <w:tcPr>
            <w:tcW w:w="1139" w:type="pct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0679" w:rsidRPr="00817BBB" w:rsidRDefault="002C0679" w:rsidP="004931D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17BBB">
              <w:rPr>
                <w:rFonts w:ascii="標楷體" w:eastAsia="標楷體" w:hAnsi="標楷體" w:hint="eastAsia"/>
              </w:rPr>
              <w:t>□疑似         障礙</w:t>
            </w:r>
          </w:p>
        </w:tc>
        <w:tc>
          <w:tcPr>
            <w:tcW w:w="3861" w:type="pct"/>
            <w:gridSpan w:val="11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0679" w:rsidRPr="00B45090" w:rsidRDefault="002C0679" w:rsidP="004931DF">
            <w:pPr>
              <w:rPr>
                <w:rFonts w:ascii="標楷體" w:eastAsia="標楷體" w:hAnsi="標楷體"/>
                <w:color w:val="000000"/>
              </w:rPr>
            </w:pPr>
            <w:r w:rsidRPr="00B45090">
              <w:rPr>
                <w:rFonts w:ascii="標楷體" w:eastAsia="標楷體" w:hAnsi="標楷體" w:hint="eastAsia"/>
                <w:color w:val="000000"/>
              </w:rPr>
              <w:t>經評量發現學生目前有學習/生活/適應困難，但仍有相關問題</w:t>
            </w:r>
            <w:r w:rsidRPr="00B45090">
              <w:rPr>
                <w:rFonts w:ascii="標楷體" w:eastAsia="標楷體" w:hAnsi="標楷體" w:hint="eastAsia"/>
                <w:b/>
                <w:color w:val="000000"/>
              </w:rPr>
              <w:t>待釐清</w:t>
            </w:r>
            <w:r w:rsidRPr="00B45090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2C0679" w:rsidRPr="001E53DB" w:rsidTr="004931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9"/>
          <w:jc w:val="center"/>
        </w:trPr>
        <w:tc>
          <w:tcPr>
            <w:tcW w:w="1139" w:type="pct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0679" w:rsidRPr="00817BBB" w:rsidRDefault="002C0679" w:rsidP="004931DF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61" w:type="pct"/>
            <w:gridSpan w:val="11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0679" w:rsidRPr="00021E43" w:rsidRDefault="002C0679" w:rsidP="004931DF">
            <w:pPr>
              <w:snapToGrid w:val="0"/>
              <w:rPr>
                <w:rFonts w:ascii="標楷體" w:eastAsia="標楷體" w:hAnsi="標楷體"/>
              </w:rPr>
            </w:pPr>
            <w:r w:rsidRPr="00021E43">
              <w:rPr>
                <w:rFonts w:ascii="標楷體" w:eastAsia="標楷體" w:hAnsi="標楷體" w:hint="eastAsia"/>
              </w:rPr>
              <w:t>待釐清項目：</w:t>
            </w:r>
          </w:p>
          <w:p w:rsidR="002C0679" w:rsidRDefault="002C0679" w:rsidP="004931DF">
            <w:pPr>
              <w:snapToGrid w:val="0"/>
              <w:rPr>
                <w:rFonts w:ascii="標楷體" w:eastAsia="標楷體" w:hAnsi="標楷體"/>
              </w:rPr>
            </w:pPr>
            <w:r w:rsidRPr="0060777D">
              <w:rPr>
                <w:rFonts w:ascii="標楷體" w:eastAsia="標楷體" w:hAnsi="標楷體" w:hint="eastAsia"/>
              </w:rPr>
              <w:t>□智能 □感官 □健康</w:t>
            </w:r>
            <w:r>
              <w:rPr>
                <w:rFonts w:ascii="標楷體" w:eastAsia="標楷體" w:hAnsi="標楷體" w:hint="eastAsia"/>
              </w:rPr>
              <w:t>或</w:t>
            </w:r>
            <w:r w:rsidRPr="00021E43">
              <w:rPr>
                <w:rFonts w:ascii="標楷體" w:eastAsia="標楷體" w:hAnsi="標楷體" w:hint="eastAsia"/>
              </w:rPr>
              <w:t>醫療評估及介入</w:t>
            </w:r>
          </w:p>
          <w:p w:rsidR="002C0679" w:rsidRDefault="002C0679" w:rsidP="004931DF">
            <w:pPr>
              <w:spacing w:line="0" w:lineRule="atLeast"/>
              <w:rPr>
                <w:rFonts w:ascii="標楷體" w:eastAsia="標楷體" w:hAnsi="標楷體"/>
              </w:rPr>
            </w:pPr>
            <w:r w:rsidRPr="00021E43">
              <w:rPr>
                <w:rFonts w:ascii="標楷體" w:eastAsia="標楷體" w:hAnsi="標楷體" w:hint="eastAsia"/>
              </w:rPr>
              <w:t>□輔導/補救教學介入成效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0777D">
              <w:rPr>
                <w:rFonts w:ascii="標楷體" w:eastAsia="標楷體" w:hAnsi="標楷體" w:hint="eastAsia"/>
              </w:rPr>
              <w:t>□跨情境(□家庭、□社區、□社會</w:t>
            </w:r>
            <w:r w:rsidRPr="0060777D">
              <w:rPr>
                <w:rFonts w:ascii="標楷體" w:eastAsia="標楷體" w:hAnsi="標楷體"/>
              </w:rPr>
              <w:t>…</w:t>
            </w:r>
            <w:r w:rsidRPr="0060777D">
              <w:rPr>
                <w:rFonts w:ascii="標楷體" w:eastAsia="標楷體" w:hAnsi="標楷體" w:hint="eastAsia"/>
              </w:rPr>
              <w:t>)</w:t>
            </w:r>
          </w:p>
          <w:p w:rsidR="002C0679" w:rsidRPr="00B45090" w:rsidRDefault="002C0679" w:rsidP="004931D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021E43">
              <w:rPr>
                <w:rFonts w:ascii="標楷體" w:eastAsia="標楷體" w:hAnsi="標楷體" w:hint="eastAsia"/>
              </w:rPr>
              <w:t xml:space="preserve">□其他：                         </w:t>
            </w:r>
          </w:p>
        </w:tc>
      </w:tr>
    </w:tbl>
    <w:p w:rsidR="002C0679" w:rsidRPr="004152ED" w:rsidRDefault="002C0679" w:rsidP="002C0679">
      <w:pPr>
        <w:spacing w:line="0" w:lineRule="atLeast"/>
        <w:rPr>
          <w:rFonts w:ascii="新細明體" w:hAnsi="新細明體"/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>備註</w:t>
      </w:r>
      <w:r w:rsidRPr="004152ED">
        <w:rPr>
          <w:rFonts w:ascii="新細明體" w:hAnsi="新細明體" w:hint="eastAsia"/>
          <w:color w:val="000000"/>
          <w:sz w:val="20"/>
        </w:rPr>
        <w:t>：</w:t>
      </w:r>
    </w:p>
    <w:p w:rsidR="002C0679" w:rsidRPr="0069365A" w:rsidRDefault="002C0679" w:rsidP="002C0679">
      <w:pPr>
        <w:spacing w:line="0" w:lineRule="atLeast"/>
        <w:rPr>
          <w:rFonts w:ascii="新細明體" w:hAnsi="新細明體"/>
          <w:color w:val="000000"/>
          <w:sz w:val="20"/>
        </w:rPr>
      </w:pPr>
      <w:r w:rsidRPr="0069365A">
        <w:rPr>
          <w:rFonts w:ascii="新細明體" w:hAnsi="新細明體" w:hint="eastAsia"/>
          <w:color w:val="000000"/>
          <w:sz w:val="20"/>
        </w:rPr>
        <w:t>【歷次鑑定結果】 請依據特通網之鑑定文號紀錄確實填寫。</w:t>
      </w:r>
    </w:p>
    <w:p w:rsidR="002C0679" w:rsidRPr="004152ED" w:rsidRDefault="002C0679" w:rsidP="002C0679">
      <w:pPr>
        <w:spacing w:line="0" w:lineRule="atLeast"/>
        <w:rPr>
          <w:rFonts w:ascii="新細明體" w:hAnsi="新細明體"/>
          <w:color w:val="000000"/>
          <w:sz w:val="20"/>
        </w:rPr>
      </w:pPr>
    </w:p>
    <w:tbl>
      <w:tblPr>
        <w:tblW w:w="535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75"/>
      </w:tblGrid>
      <w:tr w:rsidR="002C0679" w:rsidRPr="00DA3E59" w:rsidTr="004931DF">
        <w:trPr>
          <w:cantSplit/>
          <w:trHeight w:val="137"/>
          <w:jc w:val="center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</w:tcPr>
          <w:p w:rsidR="002C0679" w:rsidRPr="004152ED" w:rsidRDefault="002C0679" w:rsidP="004931DF">
            <w:pPr>
              <w:tabs>
                <w:tab w:val="left" w:pos="1980"/>
              </w:tabs>
              <w:snapToGrid w:val="0"/>
              <w:ind w:leftChars="142" w:left="874"/>
              <w:jc w:val="center"/>
              <w:rPr>
                <w:rFonts w:ascii="標楷體" w:eastAsia="標楷體"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  <w:sz w:val="28"/>
              </w:rPr>
              <w:t>貳、現況說明</w:t>
            </w:r>
          </w:p>
        </w:tc>
      </w:tr>
      <w:tr w:rsidR="002C0679" w:rsidRPr="00DA3E59" w:rsidTr="004931DF">
        <w:trPr>
          <w:cantSplit/>
          <w:trHeight w:val="791"/>
          <w:jc w:val="center"/>
        </w:trPr>
        <w:tc>
          <w:tcPr>
            <w:tcW w:w="5000" w:type="pct"/>
            <w:tcBorders>
              <w:top w:val="double" w:sz="4" w:space="0" w:color="auto"/>
              <w:bottom w:val="single" w:sz="4" w:space="0" w:color="auto"/>
            </w:tcBorders>
          </w:tcPr>
          <w:p w:rsidR="002C0679" w:rsidRPr="004152ED" w:rsidRDefault="002C0679" w:rsidP="004931DF">
            <w:pPr>
              <w:tabs>
                <w:tab w:val="left" w:pos="1980"/>
              </w:tabs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一、家庭狀況</w:t>
            </w:r>
          </w:p>
        </w:tc>
      </w:tr>
      <w:tr w:rsidR="002C0679" w:rsidRPr="00DA3E59" w:rsidTr="004931DF">
        <w:trPr>
          <w:cantSplit/>
          <w:trHeight w:val="709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C0679" w:rsidRPr="004152ED" w:rsidRDefault="002C0679" w:rsidP="004931DF">
            <w:pPr>
              <w:tabs>
                <w:tab w:val="left" w:pos="1980"/>
              </w:tabs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二、學生健康/發展史/教育史</w:t>
            </w:r>
          </w:p>
        </w:tc>
      </w:tr>
      <w:tr w:rsidR="002C0679" w:rsidRPr="00DA3E59" w:rsidTr="004931DF">
        <w:trPr>
          <w:cantSplit/>
          <w:trHeight w:val="974"/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FFFFFF"/>
          </w:tcPr>
          <w:p w:rsidR="002C0679" w:rsidRPr="004152ED" w:rsidRDefault="002C0679" w:rsidP="004931DF">
            <w:pPr>
              <w:adjustRightInd w:val="0"/>
              <w:snapToGrid w:val="0"/>
              <w:ind w:left="1920" w:hangingChars="800" w:hanging="1920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三、能力現況說明(</w:t>
            </w:r>
            <w:r w:rsidRPr="004152E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健康狀況、感官功能、知覺動作、溝通能力、生活自理、社會情緒、認知能力、學科學習等具體說明</w:t>
            </w:r>
            <w:r w:rsidRPr="004152ED">
              <w:rPr>
                <w:rFonts w:ascii="標楷體" w:eastAsia="標楷體" w:hAnsi="標楷體" w:hint="eastAsia"/>
                <w:color w:val="000000"/>
                <w:sz w:val="22"/>
              </w:rPr>
              <w:t>)</w:t>
            </w:r>
          </w:p>
        </w:tc>
      </w:tr>
    </w:tbl>
    <w:p w:rsidR="002C0679" w:rsidRPr="004152ED" w:rsidRDefault="002C0679" w:rsidP="002C0679">
      <w:pPr>
        <w:spacing w:line="0" w:lineRule="atLeast"/>
        <w:rPr>
          <w:rFonts w:ascii="新細明體" w:hAnsi="新細明體"/>
          <w:color w:val="000000"/>
          <w:sz w:val="20"/>
        </w:rPr>
      </w:pPr>
      <w:r w:rsidRPr="004152ED">
        <w:rPr>
          <w:rFonts w:ascii="新細明體" w:hAnsi="新細明體" w:hint="eastAsia"/>
          <w:color w:val="000000"/>
          <w:sz w:val="20"/>
        </w:rPr>
        <w:t>備註：</w:t>
      </w:r>
    </w:p>
    <w:p w:rsidR="002C0679" w:rsidRPr="0069365A" w:rsidRDefault="002C0679" w:rsidP="002C0679">
      <w:pPr>
        <w:pStyle w:val="a7"/>
        <w:widowControl w:val="0"/>
        <w:numPr>
          <w:ilvl w:val="0"/>
          <w:numId w:val="1"/>
        </w:numPr>
        <w:snapToGrid w:val="0"/>
        <w:ind w:leftChars="0" w:left="480" w:hanging="196"/>
        <w:rPr>
          <w:rFonts w:ascii="新細明體" w:hAnsi="新細明體"/>
          <w:color w:val="000000"/>
          <w:sz w:val="20"/>
        </w:rPr>
      </w:pPr>
      <w:r w:rsidRPr="0069365A">
        <w:rPr>
          <w:rFonts w:ascii="新細明體" w:hAnsi="新細明體" w:hint="eastAsia"/>
          <w:color w:val="000000"/>
          <w:sz w:val="20"/>
        </w:rPr>
        <w:t>【家庭</w:t>
      </w:r>
      <w:r w:rsidRPr="00040373">
        <w:rPr>
          <w:rFonts w:ascii="新細明體" w:hAnsi="新細明體" w:hint="eastAsia"/>
          <w:color w:val="000000"/>
          <w:sz w:val="20"/>
          <w:szCs w:val="24"/>
        </w:rPr>
        <w:t>狀況</w:t>
      </w:r>
      <w:r w:rsidRPr="0069365A">
        <w:rPr>
          <w:rFonts w:ascii="新細明體" w:hAnsi="新細明體" w:hint="eastAsia"/>
          <w:color w:val="000000"/>
          <w:sz w:val="20"/>
        </w:rPr>
        <w:t>】請</w:t>
      </w:r>
      <w:r w:rsidRPr="00040373">
        <w:rPr>
          <w:rFonts w:ascii="新細明體" w:hAnsi="新細明體" w:hint="eastAsia"/>
          <w:color w:val="000000"/>
          <w:sz w:val="20"/>
          <w:szCs w:val="24"/>
        </w:rPr>
        <w:t>具體</w:t>
      </w:r>
      <w:r w:rsidRPr="0069365A">
        <w:rPr>
          <w:rFonts w:ascii="新細明體" w:hAnsi="新細明體" w:hint="eastAsia"/>
          <w:color w:val="000000"/>
          <w:sz w:val="20"/>
        </w:rPr>
        <w:t>描述學生家庭狀況，如經濟狀況、手足狀況、文化適應問題</w:t>
      </w:r>
      <w:bookmarkStart w:id="1" w:name="OLE_LINK1"/>
      <w:r w:rsidRPr="0069365A">
        <w:rPr>
          <w:rFonts w:ascii="新細明體" w:hAnsi="新細明體" w:hint="eastAsia"/>
          <w:color w:val="000000"/>
          <w:sz w:val="20"/>
        </w:rPr>
        <w:t>、</w:t>
      </w:r>
      <w:bookmarkEnd w:id="1"/>
      <w:r w:rsidRPr="0069365A">
        <w:rPr>
          <w:rFonts w:ascii="新細明體" w:hAnsi="新細明體" w:hint="eastAsia"/>
          <w:color w:val="000000"/>
          <w:sz w:val="20"/>
        </w:rPr>
        <w:t>隔代教養、單一照顧者、家庭教養方式、家庭教育功能、居住環境等等。</w:t>
      </w:r>
    </w:p>
    <w:p w:rsidR="002C0679" w:rsidRPr="00040373" w:rsidRDefault="002C0679" w:rsidP="002C0679">
      <w:pPr>
        <w:pStyle w:val="a7"/>
        <w:widowControl w:val="0"/>
        <w:numPr>
          <w:ilvl w:val="0"/>
          <w:numId w:val="1"/>
        </w:numPr>
        <w:snapToGrid w:val="0"/>
        <w:ind w:leftChars="0" w:left="480" w:hanging="196"/>
        <w:rPr>
          <w:rFonts w:ascii="新細明體" w:hAnsi="新細明體"/>
          <w:color w:val="000000"/>
          <w:sz w:val="20"/>
          <w:szCs w:val="24"/>
        </w:rPr>
      </w:pPr>
      <w:r w:rsidRPr="0069365A">
        <w:rPr>
          <w:rFonts w:ascii="新細明體" w:hAnsi="新細明體" w:hint="eastAsia"/>
          <w:color w:val="000000"/>
          <w:sz w:val="20"/>
        </w:rPr>
        <w:t>【學生健康</w:t>
      </w:r>
      <w:r w:rsidRPr="0069365A">
        <w:rPr>
          <w:rFonts w:ascii="新細明體" w:hAnsi="新細明體"/>
          <w:color w:val="000000"/>
          <w:sz w:val="20"/>
        </w:rPr>
        <w:t>/</w:t>
      </w:r>
      <w:r w:rsidRPr="0069365A">
        <w:rPr>
          <w:rFonts w:ascii="新細明體" w:hAnsi="新細明體" w:hint="eastAsia"/>
          <w:color w:val="000000"/>
          <w:sz w:val="20"/>
        </w:rPr>
        <w:t>發展史</w:t>
      </w:r>
      <w:r w:rsidRPr="00040373">
        <w:rPr>
          <w:rFonts w:ascii="新細明體" w:hAnsi="新細明體" w:hint="eastAsia"/>
          <w:color w:val="000000"/>
          <w:sz w:val="20"/>
          <w:szCs w:val="24"/>
        </w:rPr>
        <w:t>】請具體描述健康及發展史，如學生身心發展</w:t>
      </w:r>
      <w:bookmarkStart w:id="2" w:name="OLE_LINK2"/>
      <w:r w:rsidRPr="00040373">
        <w:rPr>
          <w:rFonts w:ascii="新細明體" w:hAnsi="新細明體"/>
          <w:color w:val="000000"/>
          <w:sz w:val="20"/>
          <w:szCs w:val="24"/>
        </w:rPr>
        <w:fldChar w:fldCharType="begin"/>
      </w:r>
      <w:r w:rsidRPr="00040373">
        <w:rPr>
          <w:rFonts w:ascii="新細明體" w:hAnsi="新細明體"/>
          <w:color w:val="000000"/>
          <w:sz w:val="20"/>
          <w:szCs w:val="24"/>
        </w:rPr>
        <w:instrText xml:space="preserve"> </w:instrText>
      </w:r>
      <w:r w:rsidRPr="00040373">
        <w:rPr>
          <w:rFonts w:ascii="新細明體" w:hAnsi="新細明體" w:hint="eastAsia"/>
          <w:color w:val="000000"/>
          <w:sz w:val="20"/>
          <w:szCs w:val="24"/>
        </w:rPr>
        <w:instrText xml:space="preserve">LINK </w:instrText>
      </w:r>
      <w:r w:rsidRPr="00040373">
        <w:rPr>
          <w:rFonts w:ascii="新細明體" w:hAnsi="新細明體"/>
          <w:color w:val="000000"/>
          <w:sz w:val="20"/>
          <w:szCs w:val="24"/>
        </w:rPr>
        <w:instrText xml:space="preserve">Word.Document.12 D:\\102鑑定安置規劃\\102教學介入方案填寫說明0903.docx OLE_LINK1 </w:instrText>
      </w:r>
      <w:r w:rsidRPr="00040373">
        <w:rPr>
          <w:rFonts w:ascii="新細明體" w:hAnsi="新細明體" w:hint="eastAsia"/>
          <w:color w:val="000000"/>
          <w:sz w:val="20"/>
          <w:szCs w:val="24"/>
        </w:rPr>
        <w:instrText>\a \r</w:instrText>
      </w:r>
      <w:r w:rsidRPr="00040373">
        <w:rPr>
          <w:rFonts w:ascii="新細明體" w:hAnsi="新細明體"/>
          <w:color w:val="000000"/>
          <w:sz w:val="20"/>
          <w:szCs w:val="24"/>
        </w:rPr>
        <w:instrText xml:space="preserve">  \* MERGEFORMAT </w:instrText>
      </w:r>
      <w:r w:rsidRPr="00040373">
        <w:rPr>
          <w:rFonts w:ascii="新細明體" w:hAnsi="新細明體"/>
          <w:color w:val="000000"/>
          <w:sz w:val="20"/>
          <w:szCs w:val="24"/>
        </w:rPr>
        <w:fldChar w:fldCharType="separate"/>
      </w:r>
      <w:r w:rsidRPr="00040373">
        <w:rPr>
          <w:rFonts w:ascii="新細明體" w:hAnsi="新細明體" w:hint="eastAsia"/>
          <w:color w:val="000000"/>
          <w:sz w:val="20"/>
          <w:szCs w:val="24"/>
        </w:rPr>
        <w:t>、</w:t>
      </w:r>
      <w:r w:rsidRPr="00040373">
        <w:rPr>
          <w:rFonts w:ascii="新細明體" w:hAnsi="新細明體"/>
          <w:color w:val="000000"/>
          <w:sz w:val="20"/>
          <w:szCs w:val="24"/>
        </w:rPr>
        <w:fldChar w:fldCharType="end"/>
      </w:r>
      <w:bookmarkEnd w:id="2"/>
      <w:r w:rsidRPr="00040373">
        <w:rPr>
          <w:rFonts w:ascii="新細明體" w:hAnsi="新細明體" w:hint="eastAsia"/>
          <w:color w:val="000000"/>
          <w:sz w:val="20"/>
          <w:szCs w:val="24"/>
        </w:rPr>
        <w:t>相關病史</w:t>
      </w:r>
      <w:r w:rsidRPr="00040373">
        <w:rPr>
          <w:rFonts w:ascii="新細明體" w:hAnsi="新細明體"/>
          <w:color w:val="000000"/>
          <w:sz w:val="20"/>
          <w:szCs w:val="24"/>
        </w:rPr>
        <w:fldChar w:fldCharType="begin"/>
      </w:r>
      <w:r w:rsidRPr="00040373">
        <w:rPr>
          <w:rFonts w:ascii="新細明體" w:hAnsi="新細明體"/>
          <w:color w:val="000000"/>
          <w:sz w:val="20"/>
          <w:szCs w:val="24"/>
        </w:rPr>
        <w:instrText xml:space="preserve"> </w:instrText>
      </w:r>
      <w:r w:rsidRPr="00040373">
        <w:rPr>
          <w:rFonts w:ascii="新細明體" w:hAnsi="新細明體" w:hint="eastAsia"/>
          <w:color w:val="000000"/>
          <w:sz w:val="20"/>
          <w:szCs w:val="24"/>
        </w:rPr>
        <w:instrText xml:space="preserve">LINK </w:instrText>
      </w:r>
      <w:r w:rsidRPr="00040373">
        <w:rPr>
          <w:rFonts w:ascii="新細明體" w:hAnsi="新細明體"/>
          <w:color w:val="000000"/>
          <w:sz w:val="20"/>
          <w:szCs w:val="24"/>
        </w:rPr>
        <w:instrText xml:space="preserve">Word.Document.12 D:\\102鑑定安置規劃\\102教學介入方案填寫說明0903.docx OLE_LINK2 </w:instrText>
      </w:r>
      <w:r w:rsidRPr="00040373">
        <w:rPr>
          <w:rFonts w:ascii="新細明體" w:hAnsi="新細明體" w:hint="eastAsia"/>
          <w:color w:val="000000"/>
          <w:sz w:val="20"/>
          <w:szCs w:val="24"/>
        </w:rPr>
        <w:instrText>\a \r</w:instrText>
      </w:r>
      <w:r w:rsidRPr="00040373">
        <w:rPr>
          <w:rFonts w:ascii="新細明體" w:hAnsi="新細明體"/>
          <w:color w:val="000000"/>
          <w:sz w:val="20"/>
          <w:szCs w:val="24"/>
        </w:rPr>
        <w:instrText xml:space="preserve">  \* MERGEFORMAT </w:instrText>
      </w:r>
      <w:r w:rsidRPr="00040373">
        <w:rPr>
          <w:rFonts w:ascii="新細明體" w:hAnsi="新細明體"/>
          <w:color w:val="000000"/>
          <w:sz w:val="20"/>
          <w:szCs w:val="24"/>
        </w:rPr>
        <w:fldChar w:fldCharType="separate"/>
      </w:r>
      <w:r w:rsidRPr="00040373">
        <w:rPr>
          <w:rFonts w:ascii="新細明體" w:hAnsi="新細明體" w:hint="eastAsia"/>
          <w:color w:val="000000"/>
          <w:sz w:val="20"/>
          <w:szCs w:val="24"/>
        </w:rPr>
        <w:t>、</w:t>
      </w:r>
      <w:r w:rsidRPr="00040373">
        <w:rPr>
          <w:rFonts w:ascii="新細明體" w:hAnsi="新細明體"/>
          <w:color w:val="000000"/>
          <w:sz w:val="20"/>
          <w:szCs w:val="24"/>
        </w:rPr>
        <w:fldChar w:fldCharType="end"/>
      </w:r>
      <w:r w:rsidRPr="00040373">
        <w:rPr>
          <w:rFonts w:ascii="新細明體" w:hAnsi="新細明體" w:hint="eastAsia"/>
          <w:color w:val="000000"/>
          <w:sz w:val="20"/>
          <w:szCs w:val="24"/>
        </w:rPr>
        <w:t>接受早期療育情形等等。教育史，如學習適應與困難、人際與生活適應、輔導措施及特殊事等。</w:t>
      </w:r>
    </w:p>
    <w:p w:rsidR="002C0679" w:rsidRPr="0069365A" w:rsidRDefault="002C0679" w:rsidP="002C0679">
      <w:pPr>
        <w:pStyle w:val="a7"/>
        <w:widowControl w:val="0"/>
        <w:numPr>
          <w:ilvl w:val="0"/>
          <w:numId w:val="1"/>
        </w:numPr>
        <w:snapToGrid w:val="0"/>
        <w:ind w:leftChars="0" w:left="480" w:hanging="196"/>
        <w:rPr>
          <w:rFonts w:ascii="新細明體" w:hAnsi="新細明體"/>
          <w:color w:val="000000"/>
          <w:sz w:val="20"/>
        </w:rPr>
      </w:pPr>
      <w:r w:rsidRPr="00040373">
        <w:rPr>
          <w:rFonts w:ascii="新細明體" w:hAnsi="新細明體" w:hint="eastAsia"/>
          <w:color w:val="000000"/>
          <w:sz w:val="20"/>
          <w:szCs w:val="24"/>
        </w:rPr>
        <w:t>【能力現況說明】資源</w:t>
      </w:r>
      <w:r w:rsidRPr="0069365A">
        <w:rPr>
          <w:rFonts w:ascii="新細明體" w:hAnsi="新細明體" w:hint="eastAsia"/>
          <w:color w:val="000000"/>
          <w:sz w:val="20"/>
        </w:rPr>
        <w:t>班教師觀察學生，訪談導師、科任、家長、輔導教師等，綜合分析後填寫各項能力分析，必要時追加更充裕的資訊。</w:t>
      </w:r>
    </w:p>
    <w:p w:rsidR="002C0679" w:rsidRDefault="002C0679" w:rsidP="002C0679">
      <w:pPr>
        <w:pStyle w:val="a7"/>
        <w:spacing w:line="0" w:lineRule="atLeast"/>
        <w:ind w:leftChars="0"/>
        <w:rPr>
          <w:rFonts w:ascii="新細明體" w:hAnsi="新細明體"/>
          <w:color w:val="000000"/>
          <w:sz w:val="20"/>
        </w:rPr>
      </w:pPr>
    </w:p>
    <w:tbl>
      <w:tblPr>
        <w:tblW w:w="5151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6"/>
        <w:gridCol w:w="432"/>
        <w:gridCol w:w="1436"/>
        <w:gridCol w:w="6337"/>
      </w:tblGrid>
      <w:tr w:rsidR="003C2258" w:rsidRPr="003C2258" w:rsidTr="00DC6C09">
        <w:trPr>
          <w:cantSplit/>
          <w:trHeight w:val="48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258">
              <w:rPr>
                <w:rFonts w:ascii="標楷體" w:eastAsia="標楷體"/>
                <w:color w:val="000000"/>
                <w:sz w:val="28"/>
              </w:rPr>
              <w:t>參、相關服務</w:t>
            </w:r>
            <w:r w:rsidRPr="003C2258">
              <w:rPr>
                <w:rFonts w:ascii="標楷體" w:eastAsia="標楷體" w:hint="eastAsia"/>
                <w:color w:val="000000"/>
                <w:sz w:val="28"/>
              </w:rPr>
              <w:t>及</w:t>
            </w:r>
            <w:r w:rsidRPr="003C2258">
              <w:rPr>
                <w:rFonts w:ascii="標楷體" w:eastAsia="標楷體"/>
                <w:color w:val="000000"/>
                <w:sz w:val="28"/>
              </w:rPr>
              <w:t>支持策略</w:t>
            </w:r>
          </w:p>
        </w:tc>
      </w:tr>
      <w:tr w:rsidR="003C2258" w:rsidRPr="003C2258" w:rsidTr="00DC6C09">
        <w:trPr>
          <w:cantSplit/>
          <w:trHeight w:val="430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相關專業服務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3C2258" w:rsidRPr="003C2258" w:rsidTr="00DC6C09">
        <w:trPr>
          <w:cantSplit/>
          <w:trHeight w:val="559"/>
        </w:trPr>
        <w:tc>
          <w:tcPr>
            <w:tcW w:w="1184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 xml:space="preserve">□物理治療  □職能治療  □語言治療 □心理治療 □聽能管理 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 xml:space="preserve">□定向行動　□社會工作  □其他：       </w:t>
            </w:r>
          </w:p>
        </w:tc>
      </w:tr>
      <w:tr w:rsidR="003C2258" w:rsidRPr="003C2258" w:rsidTr="00DC6C09">
        <w:trPr>
          <w:cantSplit/>
          <w:trHeight w:val="399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人力資源協助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3C2258" w:rsidRPr="003C2258" w:rsidTr="00DC6C09">
        <w:trPr>
          <w:cantSplit/>
          <w:trHeight w:val="399"/>
        </w:trPr>
        <w:tc>
          <w:tcPr>
            <w:tcW w:w="118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□教師助理員  □酌減人數</w:t>
            </w:r>
            <w:r w:rsidRPr="003C225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Pr="003C2258">
              <w:rPr>
                <w:rFonts w:ascii="標楷體" w:eastAsia="標楷體" w:hAnsi="標楷體" w:hint="eastAsia"/>
                <w:color w:val="000000"/>
              </w:rPr>
              <w:t xml:space="preserve"> 人  □志工   □其他            </w:t>
            </w:r>
          </w:p>
        </w:tc>
      </w:tr>
      <w:tr w:rsidR="003C2258" w:rsidRPr="003C2258" w:rsidTr="00DC6C09">
        <w:trPr>
          <w:cantSplit/>
          <w:trHeight w:val="399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教育及運動輔具服務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3C2258" w:rsidRPr="003C2258" w:rsidTr="00DC6C09">
        <w:trPr>
          <w:cantSplit/>
          <w:trHeight w:val="399"/>
        </w:trPr>
        <w:tc>
          <w:tcPr>
            <w:tcW w:w="1184" w:type="pct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 xml:space="preserve">□視覺輔具(□擴視機 □盲用電腦 □大字書  □其他：)  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 xml:space="preserve">□聽覺輔具(□調頻助聽器 □人工耳蝸  □其他：)  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 xml:space="preserve">□行動移位與擺位輔具    □閱讀與書寫輔具  □溝通輔具  □電腦輔具  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□運動輔具(□體育活動用 □調整運動設施 □調整運動設備及器材)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 xml:space="preserve">□其他輔具：     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註：有勾選者請註明輔具內容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 xml:space="preserve">提供服務結果說明：             </w:t>
            </w:r>
          </w:p>
        </w:tc>
      </w:tr>
      <w:tr w:rsidR="003C2258" w:rsidRPr="003C2258" w:rsidTr="00DC6C09">
        <w:trPr>
          <w:cantSplit/>
          <w:trHeight w:val="399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lastRenderedPageBreak/>
              <w:t>適性教材服務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3C2258" w:rsidRPr="003C2258" w:rsidTr="00DC6C09">
        <w:trPr>
          <w:cantSplit/>
          <w:trHeight w:val="39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□點字       □放大字體   □有聲書籍     □觸覺式學習教材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□色彩強化   □手語       □影音加註文字 □數位及相關軟體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□其他：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申請或提供服務結果說明：</w:t>
            </w:r>
          </w:p>
        </w:tc>
      </w:tr>
      <w:tr w:rsidR="003C2258" w:rsidRPr="003C2258" w:rsidTr="00DC6C09">
        <w:trPr>
          <w:cantSplit/>
          <w:trHeight w:val="301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考試評量調整與服務</w:t>
            </w:r>
          </w:p>
          <w:p w:rsidR="003C2258" w:rsidRPr="003C2258" w:rsidRDefault="003C2258" w:rsidP="003C2258">
            <w:pPr>
              <w:widowControl w:val="0"/>
              <w:snapToGrid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(須</w:t>
            </w:r>
            <w:r w:rsidRPr="003C2258">
              <w:rPr>
                <w:rFonts w:ascii="標楷體" w:eastAsia="標楷體" w:hAnsi="標楷體"/>
                <w:color w:val="000000" w:themeColor="text1"/>
                <w:sz w:val="20"/>
              </w:rPr>
              <w:t>先</w:t>
            </w:r>
            <w:r w:rsidRPr="003C2258">
              <w:rPr>
                <w:rFonts w:ascii="標楷體" w:eastAsia="標楷體" w:hAnsi="標楷體" w:hint="eastAsia"/>
                <w:color w:val="000000" w:themeColor="text1"/>
                <w:sz w:val="20"/>
              </w:rPr>
              <w:t>參與原班未調整試卷評量</w:t>
            </w:r>
            <w:r w:rsidRPr="003C2258">
              <w:rPr>
                <w:rFonts w:ascii="標楷體" w:eastAsia="標楷體" w:hAnsi="標楷體"/>
                <w:color w:val="000000" w:themeColor="text1"/>
                <w:sz w:val="20"/>
              </w:rPr>
              <w:t>)</w:t>
            </w:r>
          </w:p>
        </w:tc>
        <w:tc>
          <w:tcPr>
            <w:tcW w:w="8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試場服務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2258" w:rsidRPr="003C2258" w:rsidRDefault="003C2258" w:rsidP="003C2258">
            <w:pPr>
              <w:widowControl w:val="0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□無此需求</w:t>
            </w:r>
          </w:p>
        </w:tc>
      </w:tr>
      <w:tr w:rsidR="003C2258" w:rsidRPr="003C2258" w:rsidTr="00DC6C09">
        <w:trPr>
          <w:cantSplit/>
          <w:trHeight w:val="55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□調整考試時間(□提早入場  □延長作答時間    分鐘)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□座位調整 □提供無障礙試場環境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□提醒服務(□視覺提醒 □聽覺提醒 □手語翻譯 □板書注意事項說明)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□特殊考場(□單人考場 □設有空調考場 □少數人考場)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□其他：</w:t>
            </w:r>
          </w:p>
        </w:tc>
      </w:tr>
      <w:tr w:rsidR="003C2258" w:rsidRPr="003C2258" w:rsidTr="00DC6C09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試題(卷)調整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□無此需求</w:t>
            </w:r>
          </w:p>
        </w:tc>
      </w:tr>
      <w:tr w:rsidR="003C2258" w:rsidRPr="003C2258" w:rsidTr="00DC6C09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 xml:space="preserve">□調整試題題數 □調整試題比例計分 □放大字體試卷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 xml:space="preserve">□報讀 □點字試卷 □電子試題 □有聲試題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□觸摸圖形試題 □其他：</w:t>
            </w:r>
          </w:p>
        </w:tc>
      </w:tr>
      <w:tr w:rsidR="003C2258" w:rsidRPr="003C2258" w:rsidTr="00DC6C09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作答方式調整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□無此需求</w:t>
            </w:r>
          </w:p>
        </w:tc>
      </w:tr>
      <w:tr w:rsidR="003C2258" w:rsidRPr="003C2258" w:rsidTr="00DC6C09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□電腦輸入法作答 □盲用電腦作答 □電腦打字代謄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 xml:space="preserve">□口語(錄音)作答□點字作答 □代謄答案卡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□放大答案卡(卷) □其他：</w:t>
            </w:r>
          </w:p>
        </w:tc>
      </w:tr>
      <w:tr w:rsidR="003C2258" w:rsidRPr="003C2258" w:rsidTr="00DC6C09">
        <w:trPr>
          <w:cantSplit/>
          <w:trHeight w:val="402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無障礙環境調整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3C2258" w:rsidRPr="003C2258" w:rsidTr="00DC6C09">
        <w:trPr>
          <w:cantSplit/>
          <w:trHeight w:val="40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□安排適當座位  □教室近廁所或無障礙廁所□適當教室位置  □其他</w:t>
            </w:r>
          </w:p>
        </w:tc>
      </w:tr>
      <w:tr w:rsidR="003C2258" w:rsidRPr="003C2258" w:rsidTr="00DC6C09">
        <w:trPr>
          <w:cantSplit/>
          <w:trHeight w:val="128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家庭支持服務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autoSpaceDE w:val="0"/>
              <w:autoSpaceDN w:val="0"/>
              <w:spacing w:line="360" w:lineRule="exact"/>
              <w:ind w:left="0" w:firstLine="0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3C2258" w:rsidRPr="003C2258" w:rsidTr="00DC6C09">
        <w:trPr>
          <w:cantSplit/>
          <w:trHeight w:val="55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autoSpaceDE w:val="0"/>
              <w:autoSpaceDN w:val="0"/>
              <w:spacing w:line="0" w:lineRule="atLeast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□提供特教資訊  □親職教育活動  □諮詢服務  □心理支持輔導</w:t>
            </w:r>
          </w:p>
          <w:p w:rsidR="003C2258" w:rsidRPr="003C2258" w:rsidRDefault="003C2258" w:rsidP="003C2258">
            <w:pPr>
              <w:widowControl w:val="0"/>
              <w:autoSpaceDE w:val="0"/>
              <w:autoSpaceDN w:val="0"/>
              <w:spacing w:line="0" w:lineRule="atLeast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□協助家長申請相關機關（構）或團體之服務</w:t>
            </w:r>
          </w:p>
          <w:p w:rsidR="003C2258" w:rsidRPr="003C2258" w:rsidRDefault="003C2258" w:rsidP="003C2258">
            <w:pPr>
              <w:widowControl w:val="0"/>
              <w:autoSpaceDE w:val="0"/>
              <w:autoSpaceDN w:val="0"/>
              <w:spacing w:line="0" w:lineRule="atLeast"/>
              <w:ind w:left="0" w:firstLine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□申請各項補助(□午餐減免  □</w:t>
            </w:r>
            <w:r w:rsidRPr="003C2258">
              <w:rPr>
                <w:rFonts w:ascii="標楷體" w:eastAsia="標楷體" w:hAnsi="標楷體"/>
                <w:color w:val="000000"/>
              </w:rPr>
              <w:t xml:space="preserve">家庭救助 </w:t>
            </w:r>
            <w:r w:rsidRPr="003C2258">
              <w:rPr>
                <w:rFonts w:ascii="標楷體" w:eastAsia="標楷體" w:hAnsi="標楷體" w:hint="eastAsia"/>
                <w:color w:val="000000"/>
              </w:rPr>
              <w:t xml:space="preserve"> □其他：)  </w:t>
            </w:r>
            <w:r w:rsidRPr="003C2258">
              <w:rPr>
                <w:rFonts w:ascii="標楷體" w:eastAsia="標楷體" w:hAnsi="標楷體" w:cs="新細明體" w:hint="eastAsia"/>
                <w:color w:val="000000"/>
                <w:kern w:val="0"/>
              </w:rPr>
              <w:t>□其他：</w:t>
            </w:r>
          </w:p>
        </w:tc>
      </w:tr>
      <w:tr w:rsidR="003C2258" w:rsidRPr="003C2258" w:rsidTr="00DC6C09">
        <w:trPr>
          <w:cantSplit/>
          <w:trHeight w:val="270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行政支援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autoSpaceDE w:val="0"/>
              <w:autoSpaceDN w:val="0"/>
              <w:spacing w:line="360" w:lineRule="exact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3C2258" w:rsidRPr="003C2258" w:rsidTr="00DC6C09">
        <w:trPr>
          <w:cantSplit/>
          <w:trHeight w:val="55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□區塊排課□課後照顧□補救教學□調整到校時間□出缺勤管理</w:t>
            </w:r>
          </w:p>
          <w:p w:rsidR="003C2258" w:rsidRPr="003C2258" w:rsidRDefault="003C2258" w:rsidP="003C2258">
            <w:pPr>
              <w:widowControl w:val="0"/>
              <w:autoSpaceDE w:val="0"/>
              <w:autoSpaceDN w:val="0"/>
              <w:spacing w:line="0" w:lineRule="atLeast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□獎學金</w:t>
            </w:r>
            <w:r w:rsidRPr="003C2258">
              <w:rPr>
                <w:rFonts w:eastAsia="標楷體" w:hint="eastAsia"/>
                <w:color w:val="000000"/>
              </w:rPr>
              <w:t>/</w:t>
            </w:r>
            <w:r w:rsidRPr="003C2258">
              <w:rPr>
                <w:rFonts w:eastAsia="標楷體" w:hint="eastAsia"/>
                <w:color w:val="000000"/>
              </w:rPr>
              <w:t>助學金申請□其他：</w:t>
            </w:r>
          </w:p>
        </w:tc>
      </w:tr>
      <w:tr w:rsidR="003C2258" w:rsidRPr="003C2258" w:rsidTr="00DC6C09">
        <w:trPr>
          <w:cantSplit/>
          <w:trHeight w:val="290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適應體育服務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center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一般體育課程</w:t>
            </w:r>
            <w:r w:rsidRPr="003C2258">
              <w:rPr>
                <w:rFonts w:eastAsia="標楷體" w:hint="eastAsia"/>
                <w:color w:val="000000"/>
              </w:rPr>
              <w:lastRenderedPageBreak/>
              <w:t>或活動</w:t>
            </w: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lastRenderedPageBreak/>
              <w:t>□無需調整</w:t>
            </w:r>
            <w:r w:rsidRPr="003C2258">
              <w:rPr>
                <w:rFonts w:eastAsia="標楷體" w:hint="eastAsia"/>
                <w:color w:val="000000"/>
              </w:rPr>
              <w:t>(</w:t>
            </w:r>
            <w:r w:rsidRPr="003C2258">
              <w:rPr>
                <w:rFonts w:eastAsia="標楷體" w:hint="eastAsia"/>
                <w:color w:val="000000"/>
              </w:rPr>
              <w:t>以下免填</w:t>
            </w:r>
            <w:r w:rsidRPr="003C2258">
              <w:rPr>
                <w:rFonts w:eastAsia="標楷體" w:hint="eastAsia"/>
                <w:color w:val="000000"/>
              </w:rPr>
              <w:t>)</w:t>
            </w:r>
          </w:p>
        </w:tc>
      </w:tr>
      <w:tr w:rsidR="003C2258" w:rsidRPr="003C2258" w:rsidTr="00DC6C09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□需調整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調整活動為：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   </w:t>
            </w:r>
            <w:r w:rsidRPr="003C2258">
              <w:rPr>
                <w:rFonts w:eastAsia="標楷體" w:hint="eastAsia"/>
                <w:color w:val="000000"/>
              </w:rPr>
              <w:t>□體能活動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□球類活動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□遊戲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□其他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調整方式：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   </w:t>
            </w:r>
            <w:r w:rsidRPr="003C2258">
              <w:rPr>
                <w:rFonts w:eastAsia="標楷體" w:hint="eastAsia"/>
                <w:color w:val="000000"/>
              </w:rPr>
              <w:t>□簡化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□減量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□分解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□替代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□重整</w:t>
            </w:r>
          </w:p>
        </w:tc>
      </w:tr>
      <w:tr w:rsidR="003C2258" w:rsidRPr="003C2258" w:rsidTr="00DC6C09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□專為特殊需求生設計之適應體育或活動</w:t>
            </w:r>
            <w:r w:rsidRPr="003C2258">
              <w:rPr>
                <w:rFonts w:eastAsia="標楷體" w:hint="eastAsia"/>
                <w:color w:val="000000"/>
              </w:rPr>
              <w:t xml:space="preserve"> 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□適應體育</w:t>
            </w:r>
            <w:r w:rsidRPr="003C2258">
              <w:rPr>
                <w:rFonts w:eastAsia="標楷體" w:hint="eastAsia"/>
                <w:color w:val="000000"/>
              </w:rPr>
              <w:t>(</w:t>
            </w:r>
            <w:r w:rsidRPr="003C2258">
              <w:rPr>
                <w:rFonts w:eastAsia="標楷體" w:hint="eastAsia"/>
                <w:color w:val="000000"/>
              </w:rPr>
              <w:t>如：地板滾球、輪椅籃球，請說明：</w:t>
            </w:r>
            <w:r w:rsidRPr="003C2258">
              <w:rPr>
                <w:rFonts w:eastAsia="標楷體" w:hint="eastAsia"/>
                <w:color w:val="000000"/>
              </w:rPr>
              <w:t xml:space="preserve">        )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□其他</w:t>
            </w:r>
            <w:r w:rsidRPr="003C2258">
              <w:rPr>
                <w:rFonts w:eastAsia="標楷體" w:hint="eastAsia"/>
                <w:color w:val="000000"/>
              </w:rPr>
              <w:t xml:space="preserve">    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實際安排與提供狀況說明：</w:t>
            </w:r>
          </w:p>
        </w:tc>
      </w:tr>
      <w:tr w:rsidR="003C2258" w:rsidRPr="003C2258" w:rsidTr="00DC6C09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一般休閒運動或活動</w:t>
            </w: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□無需調整</w:t>
            </w:r>
            <w:r w:rsidRPr="003C2258">
              <w:rPr>
                <w:rFonts w:eastAsia="標楷體" w:hint="eastAsia"/>
                <w:color w:val="000000"/>
              </w:rPr>
              <w:t>(</w:t>
            </w:r>
            <w:r w:rsidRPr="003C2258">
              <w:rPr>
                <w:rFonts w:eastAsia="標楷體" w:hint="eastAsia"/>
                <w:color w:val="000000"/>
              </w:rPr>
              <w:t>以下免填</w:t>
            </w:r>
            <w:r w:rsidRPr="003C2258">
              <w:rPr>
                <w:rFonts w:eastAsia="標楷體" w:hint="eastAsia"/>
                <w:color w:val="000000"/>
              </w:rPr>
              <w:t xml:space="preserve">)     </w:t>
            </w:r>
            <w:r w:rsidRPr="003C2258">
              <w:rPr>
                <w:rFonts w:eastAsia="標楷體" w:hint="eastAsia"/>
                <w:color w:val="000000"/>
              </w:rPr>
              <w:t>□目前無此需求</w:t>
            </w:r>
            <w:r w:rsidRPr="003C2258">
              <w:rPr>
                <w:rFonts w:eastAsia="標楷體" w:hint="eastAsia"/>
                <w:color w:val="000000"/>
              </w:rPr>
              <w:t>(</w:t>
            </w:r>
            <w:r w:rsidRPr="003C2258">
              <w:rPr>
                <w:rFonts w:eastAsia="標楷體" w:hint="eastAsia"/>
                <w:color w:val="000000"/>
              </w:rPr>
              <w:t>以下免填</w:t>
            </w:r>
            <w:r w:rsidRPr="003C2258">
              <w:rPr>
                <w:rFonts w:eastAsia="標楷體" w:hint="eastAsia"/>
                <w:color w:val="000000"/>
              </w:rPr>
              <w:t>)</w:t>
            </w:r>
          </w:p>
        </w:tc>
      </w:tr>
      <w:tr w:rsidR="003C2258" w:rsidRPr="003C2258" w:rsidTr="00DC6C09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□需調整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調整活動為：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  </w:t>
            </w:r>
            <w:r w:rsidRPr="003C2258">
              <w:rPr>
                <w:rFonts w:eastAsia="標楷體" w:hint="eastAsia"/>
                <w:color w:val="000000"/>
              </w:rPr>
              <w:t>□一般運動社團</w:t>
            </w:r>
            <w:r w:rsidRPr="003C2258">
              <w:rPr>
                <w:rFonts w:eastAsia="標楷體" w:hint="eastAsia"/>
                <w:color w:val="000000"/>
              </w:rPr>
              <w:t>(</w:t>
            </w:r>
            <w:r w:rsidRPr="003C2258">
              <w:rPr>
                <w:rFonts w:eastAsia="標楷體" w:hint="eastAsia"/>
                <w:color w:val="000000"/>
              </w:rPr>
              <w:t>如：桌球、籃球，請說明：</w:t>
            </w:r>
            <w:r w:rsidRPr="003C2258">
              <w:rPr>
                <w:rFonts w:eastAsia="標楷體" w:hint="eastAsia"/>
                <w:color w:val="000000"/>
              </w:rPr>
              <w:t xml:space="preserve">        )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  </w:t>
            </w:r>
            <w:r w:rsidRPr="003C2258">
              <w:rPr>
                <w:rFonts w:eastAsia="標楷體" w:hint="eastAsia"/>
                <w:color w:val="000000"/>
              </w:rPr>
              <w:t>□運動觀賞及相關活動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調整方式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  </w:t>
            </w:r>
            <w:r w:rsidRPr="003C2258">
              <w:rPr>
                <w:rFonts w:eastAsia="標楷體" w:hint="eastAsia"/>
                <w:color w:val="000000"/>
              </w:rPr>
              <w:t>□簡化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□減量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□分解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□替代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□重整</w:t>
            </w:r>
          </w:p>
        </w:tc>
      </w:tr>
      <w:tr w:rsidR="003C2258" w:rsidRPr="003C2258" w:rsidTr="00DC6C09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□專為特殊需求生設計之適應體育或活動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□地板滾球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□樂樂棒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□輪椅飛盤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□其他：</w:t>
            </w:r>
            <w:r w:rsidRPr="003C2258">
              <w:rPr>
                <w:rFonts w:eastAsia="標楷體" w:hint="eastAsia"/>
                <w:color w:val="000000"/>
              </w:rPr>
              <w:t xml:space="preserve">       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□其他</w:t>
            </w:r>
            <w:r w:rsidRPr="003C2258">
              <w:rPr>
                <w:rFonts w:eastAsia="標楷體" w:hint="eastAsia"/>
                <w:color w:val="000000"/>
              </w:rPr>
              <w:t xml:space="preserve">    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實際安排與提供狀況說明：</w:t>
            </w:r>
          </w:p>
        </w:tc>
      </w:tr>
      <w:tr w:rsidR="003C2258" w:rsidRPr="003C2258" w:rsidTr="00DC6C09">
        <w:trPr>
          <w:cantSplit/>
          <w:trHeight w:val="853"/>
        </w:trPr>
        <w:tc>
          <w:tcPr>
            <w:tcW w:w="1184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其他支持服務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□建議安排：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3C2258" w:rsidRPr="004152ED" w:rsidRDefault="003C2258" w:rsidP="002C0679">
      <w:pPr>
        <w:pStyle w:val="a7"/>
        <w:spacing w:line="0" w:lineRule="atLeast"/>
        <w:ind w:leftChars="0"/>
        <w:rPr>
          <w:rFonts w:ascii="新細明體" w:hAnsi="新細明體" w:hint="eastAsia"/>
          <w:color w:val="000000"/>
          <w:sz w:val="20"/>
        </w:rPr>
      </w:pPr>
      <w:bookmarkStart w:id="3" w:name="_GoBack"/>
      <w:bookmarkEnd w:id="3"/>
    </w:p>
    <w:p w:rsidR="002C0679" w:rsidRDefault="002C0679" w:rsidP="002C0679">
      <w:pPr>
        <w:snapToGrid w:val="0"/>
        <w:rPr>
          <w:rFonts w:ascii="新細明體" w:hAnsi="新細明體"/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>備註</w:t>
      </w:r>
      <w:r w:rsidRPr="004152ED">
        <w:rPr>
          <w:rFonts w:ascii="新細明體" w:hAnsi="新細明體" w:hint="eastAsia"/>
          <w:color w:val="000000"/>
          <w:sz w:val="20"/>
        </w:rPr>
        <w:t>：請參考鑑定安置報告書依學生需求提供適切支持服務。</w:t>
      </w:r>
    </w:p>
    <w:p w:rsidR="002C0679" w:rsidRPr="004152ED" w:rsidRDefault="002C0679" w:rsidP="002C0679">
      <w:pPr>
        <w:snapToGrid w:val="0"/>
        <w:rPr>
          <w:rFonts w:ascii="新細明體" w:hAnsi="新細明體"/>
          <w:color w:val="000000"/>
          <w:sz w:val="20"/>
        </w:rPr>
      </w:pPr>
    </w:p>
    <w:tbl>
      <w:tblPr>
        <w:tblW w:w="5334" w:type="pct"/>
        <w:tblInd w:w="-3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1"/>
        <w:gridCol w:w="2233"/>
        <w:gridCol w:w="886"/>
        <w:gridCol w:w="4148"/>
        <w:gridCol w:w="1815"/>
      </w:tblGrid>
      <w:tr w:rsidR="002C0679" w:rsidRPr="00DA3E59" w:rsidTr="004931DF">
        <w:trPr>
          <w:cantSplit/>
          <w:trHeight w:val="48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</w:rPr>
              <w:t>肆、特殊教育服務介入</w:t>
            </w:r>
          </w:p>
          <w:p w:rsidR="002C0679" w:rsidRPr="004152ED" w:rsidRDefault="002C0679" w:rsidP="004931DF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</w:rPr>
              <w:t>執行時間:    年  月  日至   年  月  日</w:t>
            </w:r>
          </w:p>
        </w:tc>
      </w:tr>
      <w:tr w:rsidR="002C0679" w:rsidRPr="00DA3E59" w:rsidTr="004931DF">
        <w:trPr>
          <w:cantSplit/>
          <w:trHeight w:val="135"/>
        </w:trPr>
        <w:tc>
          <w:tcPr>
            <w:tcW w:w="921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主要問題/</w:t>
            </w:r>
          </w:p>
          <w:p w:rsidR="002C0679" w:rsidRPr="004152ED" w:rsidRDefault="002C0679" w:rsidP="004931D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bCs/>
                <w:color w:val="000000"/>
                <w:sz w:val="22"/>
              </w:rPr>
              <w:t>待釐清內容</w:t>
            </w:r>
          </w:p>
        </w:tc>
        <w:tc>
          <w:tcPr>
            <w:tcW w:w="10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-15" w:left="497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int="eastAsia"/>
                <w:color w:val="000000"/>
                <w:spacing w:val="-20"/>
              </w:rPr>
              <w:t>介入服務策略內容</w:t>
            </w:r>
          </w:p>
        </w:tc>
        <w:tc>
          <w:tcPr>
            <w:tcW w:w="3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-3" w:left="526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0"/>
              </w:rPr>
              <w:t>實施期間</w:t>
            </w:r>
          </w:p>
          <w:p w:rsidR="002C0679" w:rsidRPr="004152ED" w:rsidRDefault="002C0679" w:rsidP="004931DF">
            <w:pPr>
              <w:spacing w:line="0" w:lineRule="atLeast"/>
              <w:ind w:leftChars="-3" w:left="526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0"/>
              </w:rPr>
              <w:t>/節數</w:t>
            </w:r>
          </w:p>
        </w:tc>
        <w:tc>
          <w:tcPr>
            <w:tcW w:w="186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結果摘要與成效說明</w:t>
            </w:r>
          </w:p>
        </w:tc>
        <w:tc>
          <w:tcPr>
            <w:tcW w:w="8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bCs/>
                <w:color w:val="000000"/>
              </w:rPr>
              <w:t>執行人員</w:t>
            </w:r>
          </w:p>
        </w:tc>
      </w:tr>
      <w:tr w:rsidR="002C0679" w:rsidRPr="00DA3E59" w:rsidTr="004931DF">
        <w:trPr>
          <w:cantSplit/>
          <w:trHeight w:val="135"/>
        </w:trPr>
        <w:tc>
          <w:tcPr>
            <w:tcW w:w="921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142" w:left="874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142" w:left="87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-3" w:left="526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35" w:left="617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2C0679" w:rsidRPr="00DA3E59" w:rsidTr="004931DF">
        <w:trPr>
          <w:cantSplit/>
          <w:trHeight w:val="135"/>
        </w:trPr>
        <w:tc>
          <w:tcPr>
            <w:tcW w:w="921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142" w:left="87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142" w:left="87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-3" w:left="526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35" w:left="617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2C0679" w:rsidRPr="00DA3E59" w:rsidTr="004931DF">
        <w:trPr>
          <w:cantSplit/>
          <w:trHeight w:val="135"/>
        </w:trPr>
        <w:tc>
          <w:tcPr>
            <w:tcW w:w="921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142" w:left="87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142" w:left="87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-3" w:left="526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35" w:left="617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2C0679" w:rsidRPr="00DA3E59" w:rsidTr="004931DF">
        <w:trPr>
          <w:cantSplit/>
          <w:trHeight w:val="898"/>
        </w:trPr>
        <w:tc>
          <w:tcPr>
            <w:tcW w:w="921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  <w:szCs w:val="28"/>
              </w:rPr>
              <w:t>教育服務介入</w:t>
            </w:r>
          </w:p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  <w:szCs w:val="28"/>
              </w:rPr>
              <w:t>結果說明</w:t>
            </w:r>
          </w:p>
        </w:tc>
        <w:tc>
          <w:tcPr>
            <w:tcW w:w="4079" w:type="pct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:rsidR="002C0679" w:rsidRPr="004152ED" w:rsidRDefault="002C0679" w:rsidP="004931D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:rsidR="002C0679" w:rsidRPr="004152ED" w:rsidRDefault="002C0679" w:rsidP="004931D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C0679" w:rsidRPr="004152ED" w:rsidRDefault="002C0679" w:rsidP="002C0679">
      <w:pPr>
        <w:snapToGrid w:val="0"/>
        <w:spacing w:line="0" w:lineRule="atLeast"/>
        <w:ind w:left="426" w:hangingChars="213" w:hanging="426"/>
        <w:rPr>
          <w:rFonts w:ascii="新細明體" w:hAnsi="新細明體"/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>備註</w:t>
      </w:r>
      <w:r w:rsidRPr="004152ED">
        <w:rPr>
          <w:rFonts w:ascii="新細明體" w:hAnsi="新細明體" w:hint="eastAsia"/>
          <w:color w:val="000000"/>
          <w:sz w:val="20"/>
        </w:rPr>
        <w:t>：1.依據學生需求提供相關介入服務，含課程與教學、輔導、醫療、專業團隊、家庭支持等介入。</w:t>
      </w:r>
    </w:p>
    <w:p w:rsidR="002C0679" w:rsidRPr="004152ED" w:rsidRDefault="002C0679" w:rsidP="002C0679">
      <w:pPr>
        <w:snapToGrid w:val="0"/>
        <w:spacing w:line="0" w:lineRule="atLeast"/>
        <w:ind w:left="426" w:hangingChars="213" w:hanging="426"/>
        <w:rPr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 xml:space="preserve">      2.</w:t>
      </w:r>
      <w:r w:rsidRPr="004152ED">
        <w:rPr>
          <w:rFonts w:hint="eastAsia"/>
          <w:color w:val="000000"/>
          <w:sz w:val="20"/>
        </w:rPr>
        <w:t>執行人員依學生需求，含資源班教師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導師及科任教師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輔導人員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家長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其他專業人員等</w:t>
      </w:r>
      <w:r w:rsidRPr="004152ED">
        <w:rPr>
          <w:rFonts w:ascii="新細明體" w:hAnsi="新細明體" w:hint="eastAsia"/>
          <w:color w:val="000000"/>
          <w:sz w:val="20"/>
        </w:rPr>
        <w:t>……</w:t>
      </w:r>
      <w:r w:rsidRPr="004152ED">
        <w:rPr>
          <w:rFonts w:hint="eastAsia"/>
          <w:color w:val="000000"/>
          <w:sz w:val="20"/>
        </w:rPr>
        <w:t>。</w:t>
      </w:r>
    </w:p>
    <w:p w:rsidR="002C0679" w:rsidRPr="004152ED" w:rsidRDefault="002C0679" w:rsidP="002C0679">
      <w:pPr>
        <w:snapToGrid w:val="0"/>
        <w:spacing w:line="0" w:lineRule="atLeast"/>
        <w:rPr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 xml:space="preserve">      3.</w:t>
      </w:r>
      <w:r w:rsidRPr="004152ED">
        <w:rPr>
          <w:rFonts w:hint="eastAsia"/>
          <w:color w:val="000000"/>
          <w:sz w:val="20"/>
        </w:rPr>
        <w:t>「結果摘要與成效說明」、「教育服務介入結果說明」請於期末檢討時摘要說明。</w:t>
      </w:r>
    </w:p>
    <w:p w:rsidR="002C0679" w:rsidRPr="004152ED" w:rsidRDefault="002C0679" w:rsidP="002C0679">
      <w:pPr>
        <w:snapToGrid w:val="0"/>
        <w:spacing w:line="0" w:lineRule="atLeast"/>
        <w:ind w:leftChars="177" w:left="425" w:firstLineChars="88" w:firstLine="176"/>
        <w:rPr>
          <w:color w:val="000000"/>
          <w:sz w:val="20"/>
        </w:rPr>
      </w:pPr>
    </w:p>
    <w:tbl>
      <w:tblPr>
        <w:tblW w:w="527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8"/>
        <w:gridCol w:w="3433"/>
        <w:gridCol w:w="2045"/>
        <w:gridCol w:w="3572"/>
      </w:tblGrid>
      <w:tr w:rsidR="002C0679" w:rsidRPr="00DA3E59" w:rsidTr="004931DF">
        <w:trPr>
          <w:cantSplit/>
          <w:trHeight w:val="9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伍、擬定教育服務介入方案參與人員</w:t>
            </w:r>
          </w:p>
        </w:tc>
      </w:tr>
      <w:tr w:rsidR="002C0679" w:rsidRPr="00DA3E59" w:rsidTr="004931DF">
        <w:trPr>
          <w:cantSplit/>
          <w:trHeight w:val="42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特教教師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pStyle w:val="a3"/>
              <w:spacing w:line="0" w:lineRule="atLeast"/>
              <w:rPr>
                <w:color w:val="00000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導    師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C0679" w:rsidRPr="00DA3E59" w:rsidTr="004931DF">
        <w:trPr>
          <w:cantSplit/>
          <w:trHeight w:val="42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其他普通班教師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家    長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C0679" w:rsidRPr="00DA3E59" w:rsidTr="004931DF">
        <w:trPr>
          <w:cantSplit/>
          <w:trHeight w:val="42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行政人員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其    他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C0679" w:rsidRPr="00DA3E59" w:rsidTr="004931DF">
        <w:trPr>
          <w:cantSplit/>
          <w:trHeight w:val="98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beforeLines="50" w:before="180"/>
              <w:rPr>
                <w:rFonts w:eastAsia="標楷體"/>
                <w:color w:val="000000"/>
              </w:rPr>
            </w:pPr>
            <w:r w:rsidRPr="004152ED">
              <w:rPr>
                <w:rFonts w:eastAsia="標楷體" w:hint="eastAsia"/>
                <w:color w:val="000000"/>
              </w:rPr>
              <w:t>期初會議日期：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年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月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日</w:t>
            </w:r>
            <w:r w:rsidRPr="004152ED">
              <w:rPr>
                <w:rFonts w:eastAsia="標楷體" w:hint="eastAsia"/>
                <w:color w:val="000000"/>
              </w:rPr>
              <w:t xml:space="preserve">                                         </w:t>
            </w:r>
            <w:r w:rsidRPr="004152ED">
              <w:rPr>
                <w:rFonts w:eastAsia="標楷體" w:hint="eastAsia"/>
                <w:color w:val="000000"/>
              </w:rPr>
              <w:t>記錄</w:t>
            </w:r>
            <w:r w:rsidRPr="004152ED">
              <w:rPr>
                <w:rFonts w:eastAsia="標楷體" w:hint="eastAsia"/>
                <w:color w:val="000000"/>
              </w:rPr>
              <w:t>: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             </w:t>
            </w:r>
          </w:p>
          <w:p w:rsidR="002C0679" w:rsidRPr="004152ED" w:rsidRDefault="002C0679" w:rsidP="004931DF">
            <w:pPr>
              <w:spacing w:beforeLines="50" w:before="180"/>
              <w:rPr>
                <w:rFonts w:eastAsia="標楷體"/>
                <w:color w:val="000000"/>
                <w:bdr w:val="single" w:sz="4" w:space="0" w:color="auto"/>
              </w:rPr>
            </w:pPr>
            <w:r w:rsidRPr="004152ED">
              <w:rPr>
                <w:rFonts w:eastAsia="標楷體" w:hint="eastAsia"/>
                <w:color w:val="000000"/>
              </w:rPr>
              <w:t>會議建議或決議事項：</w:t>
            </w:r>
          </w:p>
        </w:tc>
      </w:tr>
    </w:tbl>
    <w:p w:rsidR="002C0679" w:rsidRDefault="002C0679" w:rsidP="002C0679">
      <w:pPr>
        <w:snapToGrid w:val="0"/>
        <w:rPr>
          <w:color w:val="000000"/>
          <w:sz w:val="20"/>
          <w:shd w:val="clear" w:color="auto" w:fill="FFF2CC" w:themeFill="accent4" w:themeFillTint="33"/>
        </w:rPr>
      </w:pPr>
      <w:r w:rsidRPr="00241CAD">
        <w:rPr>
          <w:rFonts w:hint="eastAsia"/>
          <w:color w:val="000000"/>
          <w:sz w:val="20"/>
          <w:shd w:val="clear" w:color="auto" w:fill="FFF2CC" w:themeFill="accent4" w:themeFillTint="33"/>
        </w:rPr>
        <w:t>備註：須於</w:t>
      </w:r>
      <w:r w:rsidRPr="00241CAD">
        <w:rPr>
          <w:rFonts w:hint="eastAsia"/>
          <w:color w:val="000000"/>
          <w:sz w:val="20"/>
          <w:bdr w:val="single" w:sz="4" w:space="0" w:color="auto"/>
          <w:shd w:val="clear" w:color="auto" w:fill="FFF2CC" w:themeFill="accent4" w:themeFillTint="33"/>
        </w:rPr>
        <w:t>新學期期初前</w:t>
      </w:r>
      <w:r w:rsidRPr="00241CAD">
        <w:rPr>
          <w:rFonts w:hint="eastAsia"/>
          <w:color w:val="000000"/>
          <w:sz w:val="20"/>
          <w:shd w:val="clear" w:color="auto" w:fill="FFF2CC" w:themeFill="accent4" w:themeFillTint="33"/>
        </w:rPr>
        <w:t>邀請相關人員召開會議，運用團隊合作方式訂定與執行。</w:t>
      </w:r>
    </w:p>
    <w:p w:rsidR="002C0679" w:rsidRDefault="002C0679" w:rsidP="002C0679">
      <w:pPr>
        <w:snapToGrid w:val="0"/>
        <w:rPr>
          <w:color w:val="000000"/>
          <w:sz w:val="20"/>
          <w:shd w:val="clear" w:color="auto" w:fill="FFF2CC" w:themeFill="accent4" w:themeFillTint="33"/>
        </w:rPr>
      </w:pPr>
    </w:p>
    <w:p w:rsidR="002C0679" w:rsidRDefault="002C0679" w:rsidP="002C0679">
      <w:pPr>
        <w:snapToGrid w:val="0"/>
        <w:rPr>
          <w:color w:val="000000"/>
          <w:sz w:val="20"/>
          <w:shd w:val="clear" w:color="auto" w:fill="FFF2CC" w:themeFill="accent4" w:themeFillTint="33"/>
        </w:rPr>
      </w:pPr>
    </w:p>
    <w:p w:rsidR="002C0679" w:rsidRPr="00241CAD" w:rsidRDefault="002C0679" w:rsidP="002C0679">
      <w:pPr>
        <w:snapToGrid w:val="0"/>
        <w:rPr>
          <w:color w:val="000000"/>
          <w:sz w:val="20"/>
          <w:shd w:val="clear" w:color="auto" w:fill="FFF2CC" w:themeFill="accent4" w:themeFillTint="33"/>
        </w:rPr>
      </w:pPr>
    </w:p>
    <w:tbl>
      <w:tblPr>
        <w:tblW w:w="5291" w:type="pct"/>
        <w:tblInd w:w="-299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43"/>
      </w:tblGrid>
      <w:tr w:rsidR="002C0679" w:rsidRPr="00DA3E59" w:rsidTr="004931DF">
        <w:trPr>
          <w:cantSplit/>
          <w:trHeight w:val="122"/>
        </w:trPr>
        <w:tc>
          <w:tcPr>
            <w:tcW w:w="5000" w:type="pct"/>
            <w:shd w:val="clear" w:color="auto" w:fill="FBE4D5"/>
            <w:vAlign w:val="center"/>
          </w:tcPr>
          <w:p w:rsidR="002C0679" w:rsidRPr="004152ED" w:rsidRDefault="002C0679" w:rsidP="004931DF">
            <w:pPr>
              <w:snapToGrid w:val="0"/>
              <w:ind w:leftChars="142" w:left="8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陸、</w:t>
            </w:r>
            <w:r w:rsidRPr="004152ED">
              <w:rPr>
                <w:rFonts w:eastAsia="標楷體" w:hint="eastAsia"/>
                <w:bCs/>
                <w:color w:val="000000"/>
                <w:sz w:val="28"/>
              </w:rPr>
              <w:t>教育服務介入</w:t>
            </w:r>
            <w:r w:rsidRPr="004152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後評估建議檢討會議</w:t>
            </w:r>
          </w:p>
        </w:tc>
      </w:tr>
      <w:tr w:rsidR="002C0679" w:rsidRPr="00DA3E59" w:rsidTr="004931DF">
        <w:trPr>
          <w:cantSplit/>
          <w:trHeight w:val="135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C0679" w:rsidRPr="004152ED" w:rsidRDefault="002C0679" w:rsidP="004931DF">
            <w:pPr>
              <w:pStyle w:val="a7"/>
              <w:snapToGrid w:val="0"/>
              <w:ind w:leftChars="187" w:left="676" w:hangingChars="103" w:hanging="227"/>
              <w:rPr>
                <w:rFonts w:ascii="標楷體" w:eastAsia="標楷體" w:hAnsi="標楷體"/>
                <w:color w:val="000000"/>
                <w:sz w:val="22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2"/>
              </w:rPr>
              <w:lastRenderedPageBreak/>
              <w:t>會議記錄：</w:t>
            </w:r>
          </w:p>
          <w:tbl>
            <w:tblPr>
              <w:tblW w:w="10562" w:type="dxa"/>
              <w:jc w:val="center"/>
              <w:tblBorders>
                <w:top w:val="single" w:sz="4" w:space="0" w:color="auto"/>
                <w:left w:val="double" w:sz="4" w:space="0" w:color="auto"/>
                <w:bottom w:val="sing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65"/>
              <w:gridCol w:w="3006"/>
              <w:gridCol w:w="1876"/>
              <w:gridCol w:w="3515"/>
            </w:tblGrid>
            <w:tr w:rsidR="002C0679" w:rsidRPr="00DA3E59" w:rsidTr="004931DF">
              <w:trPr>
                <w:cantSplit/>
                <w:trHeight w:val="425"/>
                <w:jc w:val="center"/>
              </w:trPr>
              <w:tc>
                <w:tcPr>
                  <w:tcW w:w="1025" w:type="pct"/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4152ED">
                    <w:rPr>
                      <w:rFonts w:ascii="標楷體" w:eastAsia="標楷體" w:hAnsi="標楷體" w:hint="eastAsia"/>
                      <w:color w:val="000000"/>
                    </w:rPr>
                    <w:t>特教教師</w:t>
                  </w:r>
                </w:p>
              </w:tc>
              <w:tc>
                <w:tcPr>
                  <w:tcW w:w="1423" w:type="pct"/>
                  <w:vAlign w:val="center"/>
                </w:tcPr>
                <w:p w:rsidR="002C0679" w:rsidRPr="004152ED" w:rsidRDefault="002C0679" w:rsidP="004931DF">
                  <w:pPr>
                    <w:pStyle w:val="a3"/>
                    <w:spacing w:line="0" w:lineRule="atLeast"/>
                    <w:rPr>
                      <w:color w:val="000000"/>
                    </w:rPr>
                  </w:pPr>
                </w:p>
              </w:tc>
              <w:tc>
                <w:tcPr>
                  <w:tcW w:w="888" w:type="pct"/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4152ED">
                    <w:rPr>
                      <w:rFonts w:ascii="標楷體" w:eastAsia="標楷體" w:hAnsi="標楷體" w:hint="eastAsia"/>
                      <w:color w:val="000000"/>
                    </w:rPr>
                    <w:t>導    師</w:t>
                  </w:r>
                </w:p>
              </w:tc>
              <w:tc>
                <w:tcPr>
                  <w:tcW w:w="1664" w:type="pct"/>
                  <w:vAlign w:val="center"/>
                </w:tcPr>
                <w:p w:rsidR="002C0679" w:rsidRPr="004152ED" w:rsidRDefault="002C0679" w:rsidP="004931DF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2C0679" w:rsidRPr="00DA3E59" w:rsidTr="004931DF">
              <w:trPr>
                <w:cantSplit/>
                <w:trHeight w:val="425"/>
                <w:jc w:val="center"/>
              </w:trPr>
              <w:tc>
                <w:tcPr>
                  <w:tcW w:w="1025" w:type="pct"/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ind w:leftChars="103" w:left="780"/>
                    <w:rPr>
                      <w:rFonts w:ascii="標楷體" w:eastAsia="標楷體" w:hAnsi="標楷體"/>
                      <w:color w:val="000000"/>
                    </w:rPr>
                  </w:pPr>
                  <w:r w:rsidRPr="004152ED">
                    <w:rPr>
                      <w:rFonts w:ascii="標楷體" w:eastAsia="標楷體" w:hAnsi="標楷體" w:hint="eastAsia"/>
                      <w:color w:val="000000"/>
                    </w:rPr>
                    <w:t xml:space="preserve"> 其他普通班教師</w:t>
                  </w:r>
                </w:p>
              </w:tc>
              <w:tc>
                <w:tcPr>
                  <w:tcW w:w="1423" w:type="pct"/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88" w:type="pct"/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4152ED">
                    <w:rPr>
                      <w:rFonts w:ascii="標楷體" w:eastAsia="標楷體" w:hAnsi="標楷體" w:hint="eastAsia"/>
                      <w:color w:val="000000"/>
                    </w:rPr>
                    <w:t>家    長</w:t>
                  </w:r>
                </w:p>
              </w:tc>
              <w:tc>
                <w:tcPr>
                  <w:tcW w:w="1664" w:type="pct"/>
                  <w:vAlign w:val="center"/>
                </w:tcPr>
                <w:p w:rsidR="002C0679" w:rsidRPr="004152ED" w:rsidRDefault="002C0679" w:rsidP="004931DF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2C0679" w:rsidRPr="00DA3E59" w:rsidTr="004931DF">
              <w:trPr>
                <w:cantSplit/>
                <w:trHeight w:val="425"/>
                <w:jc w:val="center"/>
              </w:trPr>
              <w:tc>
                <w:tcPr>
                  <w:tcW w:w="1025" w:type="pct"/>
                  <w:tcBorders>
                    <w:bottom w:val="double" w:sz="4" w:space="0" w:color="auto"/>
                  </w:tcBorders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4152ED">
                    <w:rPr>
                      <w:rFonts w:ascii="標楷體" w:eastAsia="標楷體" w:hAnsi="標楷體" w:hint="eastAsia"/>
                      <w:color w:val="000000"/>
                    </w:rPr>
                    <w:t>行政人員</w:t>
                  </w:r>
                </w:p>
              </w:tc>
              <w:tc>
                <w:tcPr>
                  <w:tcW w:w="1423" w:type="pct"/>
                  <w:tcBorders>
                    <w:bottom w:val="double" w:sz="4" w:space="0" w:color="auto"/>
                  </w:tcBorders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88" w:type="pct"/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4152ED">
                    <w:rPr>
                      <w:rFonts w:ascii="標楷體" w:eastAsia="標楷體" w:hAnsi="標楷體" w:hint="eastAsia"/>
                      <w:color w:val="000000"/>
                    </w:rPr>
                    <w:t>其    他</w:t>
                  </w:r>
                </w:p>
              </w:tc>
              <w:tc>
                <w:tcPr>
                  <w:tcW w:w="1664" w:type="pct"/>
                  <w:vAlign w:val="center"/>
                </w:tcPr>
                <w:p w:rsidR="002C0679" w:rsidRPr="004152ED" w:rsidRDefault="002C0679" w:rsidP="004931DF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2C0679" w:rsidRPr="004152ED" w:rsidRDefault="002C0679" w:rsidP="004931DF">
            <w:pPr>
              <w:pStyle w:val="a7"/>
              <w:spacing w:beforeLines="50" w:before="180" w:afterLines="50" w:after="180"/>
              <w:ind w:leftChars="0" w:left="454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C0679" w:rsidRPr="00241CAD" w:rsidRDefault="002C0679" w:rsidP="002C0679">
      <w:pPr>
        <w:snapToGrid w:val="0"/>
        <w:rPr>
          <w:color w:val="000000" w:themeColor="text1"/>
          <w:sz w:val="20"/>
          <w:shd w:val="clear" w:color="auto" w:fill="FFF2CC" w:themeFill="accent4" w:themeFillTint="33"/>
        </w:rPr>
      </w:pPr>
      <w:r w:rsidRPr="00ED47D5">
        <w:rPr>
          <w:rFonts w:hint="eastAsia"/>
          <w:color w:val="000000" w:themeColor="text1"/>
          <w:sz w:val="20"/>
          <w:highlight w:val="yellow"/>
          <w:shd w:val="clear" w:color="auto" w:fill="FFF2CC" w:themeFill="accent4" w:themeFillTint="33"/>
        </w:rPr>
        <w:t>備註：須於</w:t>
      </w:r>
      <w:r w:rsidRPr="00ED47D5">
        <w:rPr>
          <w:rFonts w:hint="eastAsia"/>
          <w:color w:val="000000" w:themeColor="text1"/>
          <w:sz w:val="20"/>
          <w:highlight w:val="yellow"/>
          <w:bdr w:val="single" w:sz="4" w:space="0" w:color="auto"/>
          <w:shd w:val="clear" w:color="auto" w:fill="FFF2CC" w:themeFill="accent4" w:themeFillTint="33"/>
        </w:rPr>
        <w:t>當學年度研判會議前</w:t>
      </w:r>
      <w:r w:rsidRPr="00ED47D5">
        <w:rPr>
          <w:rFonts w:hint="eastAsia"/>
          <w:color w:val="000000" w:themeColor="text1"/>
          <w:sz w:val="20"/>
          <w:highlight w:val="yellow"/>
          <w:shd w:val="clear" w:color="auto" w:fill="FFF2CC" w:themeFill="accent4" w:themeFillTint="33"/>
        </w:rPr>
        <w:t>進行評估，由個管教師進行追蹤輔導及鑑定。</w:t>
      </w:r>
    </w:p>
    <w:p w:rsidR="002C0679" w:rsidRPr="00CC4D0E" w:rsidRDefault="002C0679" w:rsidP="002C0679">
      <w:pPr>
        <w:snapToGrid w:val="0"/>
        <w:rPr>
          <w:color w:val="000000"/>
          <w:sz w:val="20"/>
        </w:rPr>
      </w:pPr>
    </w:p>
    <w:p w:rsidR="007C4539" w:rsidRPr="002C0679" w:rsidRDefault="005E2508" w:rsidP="002C0679">
      <w:pPr>
        <w:ind w:left="0" w:firstLine="0"/>
        <w:rPr>
          <w:rFonts w:ascii="標楷體" w:eastAsia="標楷體" w:hAnsi="標楷體"/>
          <w:b/>
          <w:szCs w:val="24"/>
        </w:rPr>
      </w:pPr>
    </w:p>
    <w:sectPr w:rsidR="007C4539" w:rsidRPr="002C0679" w:rsidSect="002C06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508" w:rsidRDefault="005E2508" w:rsidP="00C47CA7">
      <w:r>
        <w:separator/>
      </w:r>
    </w:p>
  </w:endnote>
  <w:endnote w:type="continuationSeparator" w:id="0">
    <w:p w:rsidR="005E2508" w:rsidRDefault="005E2508" w:rsidP="00C4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508" w:rsidRDefault="005E2508" w:rsidP="00C47CA7">
      <w:r>
        <w:separator/>
      </w:r>
    </w:p>
  </w:footnote>
  <w:footnote w:type="continuationSeparator" w:id="0">
    <w:p w:rsidR="005E2508" w:rsidRDefault="005E2508" w:rsidP="00C47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72ACD"/>
    <w:multiLevelType w:val="hybridMultilevel"/>
    <w:tmpl w:val="77243A62"/>
    <w:lvl w:ilvl="0" w:tplc="0409000B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79"/>
    <w:rsid w:val="001D12EE"/>
    <w:rsid w:val="002C0679"/>
    <w:rsid w:val="003C2258"/>
    <w:rsid w:val="004F31D0"/>
    <w:rsid w:val="005E2508"/>
    <w:rsid w:val="008C758B"/>
    <w:rsid w:val="00BA2BA6"/>
    <w:rsid w:val="00C47CA7"/>
    <w:rsid w:val="00DB2B55"/>
    <w:rsid w:val="00E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241AE"/>
  <w15:chartTrackingRefBased/>
  <w15:docId w15:val="{558518CE-C2CD-4158-B222-56C7D69B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79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C0679"/>
    <w:pPr>
      <w:jc w:val="center"/>
    </w:pPr>
    <w:rPr>
      <w:rFonts w:ascii="標楷體" w:eastAsia="標楷體"/>
    </w:rPr>
  </w:style>
  <w:style w:type="character" w:customStyle="1" w:styleId="a4">
    <w:name w:val="註釋標題 字元"/>
    <w:basedOn w:val="a0"/>
    <w:link w:val="a3"/>
    <w:rsid w:val="002C0679"/>
    <w:rPr>
      <w:rFonts w:ascii="標楷體" w:eastAsia="標楷體" w:hAnsi="Times New Roman" w:cs="Times New Roman"/>
      <w:szCs w:val="20"/>
    </w:rPr>
  </w:style>
  <w:style w:type="paragraph" w:styleId="a5">
    <w:name w:val="header"/>
    <w:basedOn w:val="a"/>
    <w:link w:val="a6"/>
    <w:uiPriority w:val="99"/>
    <w:rsid w:val="002C06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C067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C0679"/>
    <w:pPr>
      <w:ind w:leftChars="200" w:left="480"/>
    </w:pPr>
    <w:rPr>
      <w:rFonts w:ascii="Calibri" w:hAnsi="Calibri"/>
      <w:szCs w:val="22"/>
    </w:rPr>
  </w:style>
  <w:style w:type="paragraph" w:styleId="a8">
    <w:name w:val="footer"/>
    <w:basedOn w:val="a"/>
    <w:link w:val="a9"/>
    <w:uiPriority w:val="99"/>
    <w:unhideWhenUsed/>
    <w:rsid w:val="00C47C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47CA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2023-08-29T09:10:00Z</dcterms:created>
  <dcterms:modified xsi:type="dcterms:W3CDTF">2025-09-02T05:47:00Z</dcterms:modified>
</cp:coreProperties>
</file>