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C0" w:rsidRPr="003236C0" w:rsidRDefault="003236C0" w:rsidP="003236C0">
      <w:pPr>
        <w:pStyle w:val="Textbody"/>
        <w:tabs>
          <w:tab w:val="left" w:pos="3228"/>
          <w:tab w:val="left" w:pos="4656"/>
        </w:tabs>
        <w:spacing w:after="180" w:line="360" w:lineRule="auto"/>
        <w:ind w:left="828" w:right="224" w:hanging="720"/>
        <w:rPr>
          <w:rFonts w:ascii="標楷體" w:eastAsia="標楷體" w:hAnsi="標楷體"/>
          <w:b/>
          <w:sz w:val="22"/>
          <w:szCs w:val="28"/>
        </w:rPr>
      </w:pPr>
      <w:r w:rsidRPr="003236C0">
        <w:rPr>
          <w:rFonts w:ascii="標楷體" w:eastAsia="標楷體" w:hAnsi="標楷體" w:hint="eastAsia"/>
          <w:b/>
          <w:sz w:val="22"/>
          <w:szCs w:val="28"/>
        </w:rPr>
        <w:t>（附件）</w:t>
      </w:r>
      <w:r w:rsidRPr="003236C0">
        <w:rPr>
          <w:rFonts w:ascii="標楷體" w:eastAsia="標楷體" w:hAnsi="標楷體" w:hint="eastAsia"/>
          <w:b/>
          <w:sz w:val="22"/>
          <w:szCs w:val="28"/>
          <w:shd w:val="pct15" w:color="auto" w:fill="FFFFFF"/>
        </w:rPr>
        <w:t>請將回條填妥，讓孩子帶回學校交給導師，謝謝您。</w:t>
      </w:r>
    </w:p>
    <w:p w:rsidR="001244C0" w:rsidRPr="001244C0" w:rsidRDefault="001244C0" w:rsidP="001244C0">
      <w:pPr>
        <w:pStyle w:val="Textbody"/>
        <w:tabs>
          <w:tab w:val="left" w:pos="3228"/>
          <w:tab w:val="left" w:pos="4656"/>
        </w:tabs>
        <w:spacing w:after="180" w:line="360" w:lineRule="auto"/>
        <w:ind w:left="828" w:right="224" w:hanging="720"/>
        <w:jc w:val="center"/>
        <w:rPr>
          <w:rFonts w:ascii="標楷體" w:eastAsia="標楷體" w:hAnsi="標楷體"/>
          <w:b/>
          <w:sz w:val="36"/>
          <w:szCs w:val="28"/>
        </w:rPr>
      </w:pPr>
      <w:r w:rsidRPr="001244C0">
        <w:rPr>
          <w:rFonts w:ascii="標楷體" w:eastAsia="標楷體" w:hAnsi="標楷體" w:hint="eastAsia"/>
          <w:b/>
          <w:sz w:val="36"/>
          <w:szCs w:val="28"/>
        </w:rPr>
        <w:t>臺東縣特殊教育需求鑑定學生拍照、錄音及錄影同意書</w:t>
      </w:r>
    </w:p>
    <w:p w:rsidR="001244C0" w:rsidRPr="00E97F93" w:rsidRDefault="001244C0" w:rsidP="001244C0">
      <w:pPr>
        <w:pStyle w:val="Textbody"/>
        <w:tabs>
          <w:tab w:val="left" w:pos="3228"/>
          <w:tab w:val="left" w:pos="4656"/>
        </w:tabs>
        <w:spacing w:after="180" w:line="360" w:lineRule="auto"/>
        <w:ind w:left="828" w:right="224" w:hanging="720"/>
        <w:jc w:val="both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敝子弟</w:t>
      </w:r>
      <w:r w:rsidRPr="00E97F93">
        <w:rPr>
          <w:rFonts w:ascii="標楷體" w:eastAsia="標楷體" w:hAnsi="標楷體"/>
          <w:spacing w:val="7"/>
          <w:sz w:val="28"/>
          <w:szCs w:val="28"/>
          <w:u w:val="single"/>
        </w:rPr>
        <w:t xml:space="preserve"> </w:t>
      </w:r>
      <w:r w:rsidRPr="00E97F93">
        <w:rPr>
          <w:rFonts w:ascii="標楷體" w:eastAsia="標楷體" w:hAnsi="標楷體"/>
          <w:spacing w:val="7"/>
          <w:sz w:val="28"/>
          <w:szCs w:val="28"/>
          <w:u w:val="single"/>
        </w:rPr>
        <w:tab/>
      </w:r>
      <w:r w:rsidRPr="00E97F93">
        <w:rPr>
          <w:rFonts w:ascii="標楷體" w:eastAsia="標楷體" w:hAnsi="標楷體"/>
          <w:spacing w:val="7"/>
          <w:sz w:val="28"/>
          <w:szCs w:val="28"/>
        </w:rPr>
        <w:t>（以下稱甲方）　□</w:t>
      </w:r>
      <w:r w:rsidRPr="00E97F93">
        <w:rPr>
          <w:rFonts w:ascii="標楷體" w:eastAsia="標楷體" w:hAnsi="標楷體"/>
          <w:spacing w:val="9"/>
          <w:sz w:val="28"/>
          <w:szCs w:val="28"/>
        </w:rPr>
        <w:t>同</w:t>
      </w:r>
      <w:r w:rsidRPr="00E97F93">
        <w:rPr>
          <w:rFonts w:ascii="標楷體" w:eastAsia="標楷體" w:hAnsi="標楷體"/>
          <w:spacing w:val="7"/>
          <w:sz w:val="28"/>
          <w:szCs w:val="28"/>
        </w:rPr>
        <w:t xml:space="preserve">意　□不同意 </w:t>
      </w:r>
      <w:r w:rsidRPr="00E97F93">
        <w:rPr>
          <w:rFonts w:ascii="標楷體" w:eastAsia="標楷體" w:hAnsi="標楷體" w:hint="eastAsia"/>
          <w:spacing w:val="7"/>
          <w:sz w:val="28"/>
          <w:szCs w:val="28"/>
        </w:rPr>
        <w:t>鑑定評估人員</w:t>
      </w:r>
      <w:r w:rsidRPr="00E97F93">
        <w:rPr>
          <w:rFonts w:ascii="標楷體" w:eastAsia="標楷體" w:hAnsi="標楷體"/>
          <w:spacing w:val="7"/>
          <w:sz w:val="28"/>
          <w:szCs w:val="28"/>
        </w:rPr>
        <w:t>（以下稱乙方）進行</w:t>
      </w:r>
      <w:r w:rsidRPr="00E97F93">
        <w:rPr>
          <w:rFonts w:ascii="標楷體" w:eastAsia="標楷體" w:hAnsi="標楷體" w:hint="eastAsia"/>
          <w:spacing w:val="7"/>
          <w:sz w:val="28"/>
          <w:szCs w:val="28"/>
        </w:rPr>
        <w:t>鑑定評估</w:t>
      </w:r>
      <w:r w:rsidRPr="00E97F93">
        <w:rPr>
          <w:rFonts w:ascii="標楷體" w:eastAsia="標楷體" w:hAnsi="標楷體"/>
          <w:spacing w:val="7"/>
          <w:sz w:val="28"/>
          <w:szCs w:val="28"/>
        </w:rPr>
        <w:t>時，由乙方</w:t>
      </w:r>
      <w:r w:rsidRPr="00E97F93">
        <w:rPr>
          <w:rFonts w:ascii="標楷體" w:eastAsia="標楷體" w:hAnsi="標楷體"/>
          <w:sz w:val="28"/>
          <w:szCs w:val="28"/>
        </w:rPr>
        <w:t>對本人拍照、錄音及錄影。</w:t>
      </w:r>
    </w:p>
    <w:p w:rsidR="001244C0" w:rsidRPr="00E97F93" w:rsidRDefault="001244C0" w:rsidP="001244C0">
      <w:pPr>
        <w:pStyle w:val="Textbody"/>
        <w:spacing w:after="180" w:line="360" w:lineRule="auto"/>
        <w:ind w:left="828" w:right="315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如同意拍照、錄音及錄影，</w:t>
      </w:r>
      <w:r w:rsidRPr="00E97F93">
        <w:rPr>
          <w:rFonts w:ascii="標楷體" w:eastAsia="標楷體" w:hAnsi="標楷體"/>
          <w:spacing w:val="7"/>
          <w:sz w:val="28"/>
          <w:szCs w:val="28"/>
        </w:rPr>
        <w:t>乙方</w:t>
      </w:r>
      <w:r w:rsidRPr="00E97F93">
        <w:rPr>
          <w:rFonts w:ascii="標楷體" w:eastAsia="標楷體" w:hAnsi="標楷體"/>
          <w:sz w:val="28"/>
          <w:szCs w:val="28"/>
        </w:rPr>
        <w:t>需在滿足下列其中一項條件後方能進行拍</w:t>
      </w:r>
      <w:bookmarkStart w:id="0" w:name="_GoBack"/>
      <w:bookmarkEnd w:id="0"/>
      <w:r w:rsidRPr="00E97F93">
        <w:rPr>
          <w:rFonts w:ascii="標楷體" w:eastAsia="標楷體" w:hAnsi="標楷體"/>
          <w:sz w:val="28"/>
          <w:szCs w:val="28"/>
        </w:rPr>
        <w:t>照、錄音及錄影（請擇一勾選</w:t>
      </w:r>
      <w:r w:rsidRPr="00E97F93">
        <w:rPr>
          <w:rFonts w:ascii="標楷體" w:eastAsia="標楷體" w:hAnsi="標楷體"/>
          <w:spacing w:val="7"/>
          <w:sz w:val="28"/>
          <w:szCs w:val="28"/>
        </w:rPr>
        <w:t>）</w:t>
      </w:r>
      <w:r w:rsidRPr="00E97F93">
        <w:rPr>
          <w:rFonts w:ascii="標楷體" w:eastAsia="標楷體" w:hAnsi="標楷體" w:hint="eastAsia"/>
          <w:spacing w:val="7"/>
          <w:sz w:val="28"/>
          <w:szCs w:val="28"/>
        </w:rPr>
        <w:t>。</w:t>
      </w:r>
    </w:p>
    <w:p w:rsidR="001244C0" w:rsidRPr="00E97F93" w:rsidRDefault="001244C0" w:rsidP="001244C0">
      <w:pPr>
        <w:pStyle w:val="Textbody"/>
        <w:spacing w:line="360" w:lineRule="auto"/>
        <w:ind w:left="814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□不可拍攝臉部，亦不可於畫面中出現全名。</w:t>
      </w:r>
    </w:p>
    <w:p w:rsidR="001244C0" w:rsidRPr="00E97F93" w:rsidRDefault="001244C0" w:rsidP="001244C0">
      <w:pPr>
        <w:pStyle w:val="Textbody"/>
        <w:spacing w:line="360" w:lineRule="auto"/>
        <w:ind w:left="814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□可拍攝臉部，但不可於畫面中出現全名。</w:t>
      </w:r>
    </w:p>
    <w:p w:rsidR="001244C0" w:rsidRPr="00E97F93" w:rsidRDefault="001244C0" w:rsidP="001244C0">
      <w:pPr>
        <w:pStyle w:val="Textbody"/>
        <w:spacing w:line="360" w:lineRule="auto"/>
        <w:ind w:left="814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□可拍攝臉部，亦可於畫面中出現全名。</w:t>
      </w:r>
    </w:p>
    <w:p w:rsidR="001244C0" w:rsidRDefault="001244C0" w:rsidP="001244C0">
      <w:pPr>
        <w:pStyle w:val="Textbody"/>
        <w:spacing w:after="0" w:line="360" w:lineRule="auto"/>
        <w:ind w:left="108" w:right="315"/>
        <w:rPr>
          <w:rFonts w:ascii="標楷體" w:eastAsia="標楷體" w:hAnsi="標楷體"/>
          <w:sz w:val="28"/>
          <w:szCs w:val="28"/>
        </w:rPr>
      </w:pPr>
      <w:r w:rsidRPr="00E97F93">
        <w:rPr>
          <w:rFonts w:ascii="標楷體" w:eastAsia="標楷體" w:hAnsi="標楷體"/>
          <w:sz w:val="28"/>
          <w:szCs w:val="28"/>
        </w:rPr>
        <w:t>上述同意之拍攝或訪談資料僅供</w:t>
      </w:r>
      <w:r w:rsidRPr="00E97F93">
        <w:rPr>
          <w:rFonts w:ascii="標楷體" w:eastAsia="標楷體" w:hAnsi="標楷體" w:hint="eastAsia"/>
          <w:sz w:val="28"/>
          <w:szCs w:val="28"/>
        </w:rPr>
        <w:t>鑑定評估使</w:t>
      </w:r>
      <w:r w:rsidRPr="00E97F93">
        <w:rPr>
          <w:rFonts w:ascii="標楷體" w:eastAsia="標楷體" w:hAnsi="標楷體"/>
          <w:sz w:val="28"/>
          <w:szCs w:val="28"/>
        </w:rPr>
        <w:t>用，不得挪為他用或任何用途。</w:t>
      </w:r>
    </w:p>
    <w:p w:rsidR="003236C0" w:rsidRPr="00E97F93" w:rsidRDefault="003236C0" w:rsidP="001244C0">
      <w:pPr>
        <w:pStyle w:val="Textbody"/>
        <w:spacing w:after="0" w:line="360" w:lineRule="auto"/>
        <w:ind w:left="108" w:right="315"/>
        <w:rPr>
          <w:rFonts w:ascii="標楷體" w:eastAsia="標楷體" w:hAnsi="標楷體"/>
          <w:sz w:val="28"/>
          <w:szCs w:val="28"/>
        </w:rPr>
      </w:pPr>
    </w:p>
    <w:p w:rsidR="001244C0" w:rsidRPr="001244C0" w:rsidRDefault="001244C0" w:rsidP="001244C0">
      <w:pPr>
        <w:pStyle w:val="Textbody"/>
        <w:tabs>
          <w:tab w:val="left" w:pos="5856"/>
        </w:tabs>
        <w:spacing w:after="0"/>
        <w:ind w:left="108"/>
        <w:rPr>
          <w:rFonts w:ascii="標楷體" w:eastAsia="標楷體" w:hAnsi="標楷體"/>
          <w:sz w:val="28"/>
          <w:u w:val="single"/>
        </w:rPr>
      </w:pPr>
      <w:r w:rsidRPr="001244C0">
        <w:rPr>
          <w:rFonts w:ascii="標楷體" w:eastAsia="標楷體" w:hAnsi="標楷體"/>
          <w:sz w:val="28"/>
        </w:rPr>
        <w:t>法定代理人</w:t>
      </w:r>
      <w:r w:rsidRPr="001244C0">
        <w:rPr>
          <w:rFonts w:ascii="標楷體" w:eastAsia="標楷體" w:hAnsi="標楷體" w:hint="eastAsia"/>
          <w:sz w:val="28"/>
        </w:rPr>
        <w:t>或監護人(家長)簽</w:t>
      </w:r>
      <w:r w:rsidRPr="001244C0">
        <w:rPr>
          <w:rFonts w:ascii="標楷體" w:eastAsia="標楷體" w:hAnsi="標楷體"/>
          <w:sz w:val="28"/>
        </w:rPr>
        <w:t>章</w:t>
      </w:r>
      <w:r w:rsidRPr="001244C0">
        <w:rPr>
          <w:rFonts w:ascii="標楷體" w:eastAsia="標楷體" w:hAnsi="標楷體" w:hint="eastAsia"/>
          <w:sz w:val="28"/>
        </w:rPr>
        <w:t xml:space="preserve"> ：</w:t>
      </w:r>
      <w:r w:rsidRPr="001244C0">
        <w:rPr>
          <w:rFonts w:ascii="標楷體" w:eastAsia="標楷體" w:hAnsi="標楷體"/>
          <w:sz w:val="28"/>
          <w:u w:val="single"/>
        </w:rPr>
        <w:t xml:space="preserve"> </w:t>
      </w:r>
      <w:r w:rsidRPr="001244C0">
        <w:rPr>
          <w:rFonts w:ascii="標楷體" w:eastAsia="標楷體" w:hAnsi="標楷體"/>
          <w:sz w:val="28"/>
          <w:u w:val="single"/>
        </w:rPr>
        <w:tab/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</w:t>
      </w:r>
    </w:p>
    <w:p w:rsidR="001244C0" w:rsidRPr="001244C0" w:rsidRDefault="001244C0" w:rsidP="001244C0">
      <w:pPr>
        <w:pStyle w:val="Textbody"/>
        <w:tabs>
          <w:tab w:val="left" w:pos="5856"/>
        </w:tabs>
        <w:spacing w:after="0"/>
        <w:ind w:left="108"/>
        <w:rPr>
          <w:rFonts w:ascii="標楷體" w:eastAsia="標楷體" w:hAnsi="標楷體"/>
          <w:sz w:val="28"/>
        </w:rPr>
      </w:pPr>
      <w:r w:rsidRPr="001244C0">
        <w:rPr>
          <w:rFonts w:ascii="標楷體" w:eastAsia="標楷體" w:hAnsi="標楷體" w:hint="eastAsia"/>
          <w:sz w:val="28"/>
        </w:rPr>
        <w:t>日期：中華民國</w:t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1244C0">
        <w:rPr>
          <w:rFonts w:ascii="標楷體" w:eastAsia="標楷體" w:hAnsi="標楷體" w:hint="eastAsia"/>
          <w:sz w:val="28"/>
        </w:rPr>
        <w:t>年</w:t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244C0">
        <w:rPr>
          <w:rFonts w:ascii="標楷體" w:eastAsia="標楷體" w:hAnsi="標楷體" w:hint="eastAsia"/>
          <w:sz w:val="28"/>
        </w:rPr>
        <w:t>月</w:t>
      </w:r>
      <w:r w:rsidRPr="001244C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244C0">
        <w:rPr>
          <w:rFonts w:ascii="標楷體" w:eastAsia="標楷體" w:hAnsi="標楷體" w:hint="eastAsia"/>
          <w:sz w:val="28"/>
        </w:rPr>
        <w:t>日</w:t>
      </w:r>
    </w:p>
    <w:p w:rsidR="001244C0" w:rsidRPr="0091647A" w:rsidRDefault="001244C0" w:rsidP="001244C0"/>
    <w:p w:rsidR="003D3255" w:rsidRDefault="003D3255"/>
    <w:p w:rsidR="003236C0" w:rsidRDefault="003236C0"/>
    <w:p w:rsidR="003236C0" w:rsidRDefault="003236C0"/>
    <w:p w:rsidR="001244C0" w:rsidRPr="001244C0" w:rsidRDefault="001244C0">
      <w:pPr>
        <w:rPr>
          <w:rFonts w:ascii="標楷體" w:eastAsia="標楷體" w:hAnsi="標楷體"/>
        </w:rPr>
      </w:pPr>
      <w:r w:rsidRPr="001244C0">
        <w:rPr>
          <w:rFonts w:ascii="標楷體" w:eastAsia="標楷體" w:hAnsi="標楷體" w:hint="eastAsia"/>
        </w:rPr>
        <w:t>業務承辦人：                  單位主管：                     校長：</w:t>
      </w:r>
    </w:p>
    <w:sectPr w:rsidR="001244C0" w:rsidRPr="001244C0" w:rsidSect="001244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9C" w:rsidRDefault="00B50B9C" w:rsidP="001244C0">
      <w:r>
        <w:separator/>
      </w:r>
    </w:p>
  </w:endnote>
  <w:endnote w:type="continuationSeparator" w:id="0">
    <w:p w:rsidR="00B50B9C" w:rsidRDefault="00B50B9C" w:rsidP="0012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9C" w:rsidRDefault="00B50B9C" w:rsidP="001244C0">
      <w:r>
        <w:separator/>
      </w:r>
    </w:p>
  </w:footnote>
  <w:footnote w:type="continuationSeparator" w:id="0">
    <w:p w:rsidR="00B50B9C" w:rsidRDefault="00B50B9C" w:rsidP="00124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D3"/>
    <w:rsid w:val="001244C0"/>
    <w:rsid w:val="00180FBC"/>
    <w:rsid w:val="001F67D3"/>
    <w:rsid w:val="003236C0"/>
    <w:rsid w:val="003A14D0"/>
    <w:rsid w:val="003D3255"/>
    <w:rsid w:val="00B50B9C"/>
    <w:rsid w:val="00E7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257FA"/>
  <w15:chartTrackingRefBased/>
  <w15:docId w15:val="{249F153C-5915-45B4-9298-3F68EB4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44C0"/>
    <w:pPr>
      <w:widowControl w:val="0"/>
      <w:suppressAutoHyphens/>
      <w:autoSpaceDN w:val="0"/>
      <w:textAlignment w:val="baseline"/>
    </w:pPr>
    <w:rPr>
      <w:rFonts w:ascii="Calibri" w:eastAsia="新細明體" w:hAnsi="Calibri" w:cs="Microsoft Himalay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4C0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4C0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4C0"/>
    <w:rPr>
      <w:sz w:val="20"/>
      <w:szCs w:val="20"/>
    </w:rPr>
  </w:style>
  <w:style w:type="paragraph" w:customStyle="1" w:styleId="Standard">
    <w:name w:val="Standard"/>
    <w:rsid w:val="001244C0"/>
    <w:pPr>
      <w:widowControl w:val="0"/>
      <w:suppressAutoHyphens/>
      <w:autoSpaceDN w:val="0"/>
      <w:textAlignment w:val="baseline"/>
    </w:pPr>
    <w:rPr>
      <w:rFonts w:ascii="Calibri" w:eastAsia="新細明體" w:hAnsi="Calibri" w:cs="Microsoft Himalaya"/>
      <w:kern w:val="3"/>
    </w:rPr>
  </w:style>
  <w:style w:type="paragraph" w:customStyle="1" w:styleId="Textbody">
    <w:name w:val="Text body"/>
    <w:basedOn w:val="Standard"/>
    <w:rsid w:val="001244C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B436-C1FF-4641-A705-B5699B0F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2025-09-16T07:20:00Z</dcterms:created>
  <dcterms:modified xsi:type="dcterms:W3CDTF">2025-09-16T08:56:00Z</dcterms:modified>
</cp:coreProperties>
</file>